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BC" w:rsidRPr="007B201E" w:rsidRDefault="001817BC">
      <w:pPr>
        <w:rPr>
          <w:b/>
          <w:sz w:val="28"/>
          <w:szCs w:val="28"/>
          <w:u w:val="single"/>
        </w:rPr>
      </w:pPr>
      <w:r w:rsidRPr="007B201E">
        <w:rPr>
          <w:b/>
          <w:sz w:val="28"/>
          <w:szCs w:val="28"/>
          <w:u w:val="single"/>
        </w:rPr>
        <w:t>201</w:t>
      </w:r>
      <w:r w:rsidR="00AE2F4F" w:rsidRPr="007B201E">
        <w:rPr>
          <w:b/>
          <w:sz w:val="28"/>
          <w:szCs w:val="28"/>
          <w:u w:val="single"/>
        </w:rPr>
        <w:t>6-2017</w:t>
      </w:r>
    </w:p>
    <w:p w:rsidR="006A6405" w:rsidRPr="007B201E" w:rsidRDefault="00BE7514">
      <w:pPr>
        <w:rPr>
          <w:b/>
          <w:sz w:val="28"/>
          <w:szCs w:val="28"/>
          <w:u w:val="single"/>
        </w:rPr>
      </w:pPr>
      <w:r w:rsidRPr="007B201E">
        <w:rPr>
          <w:b/>
          <w:sz w:val="28"/>
          <w:szCs w:val="28"/>
          <w:u w:val="single"/>
        </w:rPr>
        <w:t xml:space="preserve">EDPC </w:t>
      </w:r>
      <w:r w:rsidR="001817BC" w:rsidRPr="007B201E">
        <w:rPr>
          <w:b/>
          <w:sz w:val="28"/>
          <w:szCs w:val="28"/>
          <w:u w:val="single"/>
        </w:rPr>
        <w:t>Expenditure in excess of £100 apart from Clerk salary detailed on annual return</w:t>
      </w:r>
      <w:r w:rsidR="007B201E" w:rsidRPr="007B201E">
        <w:rPr>
          <w:b/>
          <w:sz w:val="28"/>
          <w:szCs w:val="28"/>
          <w:u w:val="single"/>
        </w:rPr>
        <w:t>.</w:t>
      </w:r>
    </w:p>
    <w:p w:rsidR="001817BC" w:rsidRDefault="001817BC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Internal Auditor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</w:t>
      </w:r>
      <w:r w:rsidR="00CD5A9D">
        <w:rPr>
          <w:sz w:val="28"/>
          <w:szCs w:val="28"/>
        </w:rPr>
        <w:t xml:space="preserve"> </w:t>
      </w:r>
      <w:r w:rsidR="000F43D4">
        <w:rPr>
          <w:sz w:val="28"/>
          <w:szCs w:val="28"/>
        </w:rPr>
        <w:t xml:space="preserve"> </w:t>
      </w:r>
      <w:r>
        <w:rPr>
          <w:sz w:val="28"/>
          <w:szCs w:val="28"/>
        </w:rPr>
        <w:t>195.00</w:t>
      </w:r>
      <w:proofErr w:type="gramEnd"/>
    </w:p>
    <w:p w:rsidR="00244853" w:rsidRDefault="00244853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Came &amp; Co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</w:t>
      </w:r>
      <w:r w:rsidR="00CD5A9D">
        <w:rPr>
          <w:sz w:val="28"/>
          <w:szCs w:val="28"/>
        </w:rPr>
        <w:t xml:space="preserve"> </w:t>
      </w:r>
      <w:r w:rsidR="000F43D4">
        <w:rPr>
          <w:sz w:val="28"/>
          <w:szCs w:val="28"/>
        </w:rPr>
        <w:t xml:space="preserve"> </w:t>
      </w:r>
      <w:r w:rsidR="00FE6AE2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FE6AE2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="00FE6AE2">
        <w:rPr>
          <w:sz w:val="28"/>
          <w:szCs w:val="28"/>
        </w:rPr>
        <w:t>8</w:t>
      </w:r>
      <w:proofErr w:type="gramEnd"/>
    </w:p>
    <w:p w:rsidR="00FE6AE2" w:rsidRDefault="00FE6AE2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Orchard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</w:t>
      </w:r>
      <w:r w:rsidR="007B201E">
        <w:rPr>
          <w:sz w:val="28"/>
          <w:szCs w:val="28"/>
        </w:rPr>
        <w:t xml:space="preserve"> </w:t>
      </w:r>
      <w:r w:rsidR="000F43D4">
        <w:rPr>
          <w:sz w:val="28"/>
          <w:szCs w:val="28"/>
        </w:rPr>
        <w:t xml:space="preserve"> </w:t>
      </w:r>
      <w:r>
        <w:rPr>
          <w:sz w:val="28"/>
          <w:szCs w:val="28"/>
        </w:rPr>
        <w:t>103.55</w:t>
      </w:r>
      <w:proofErr w:type="gramEnd"/>
    </w:p>
    <w:p w:rsidR="001817BC" w:rsidRDefault="007B201E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Thames Water Utilities</w:t>
      </w:r>
      <w:r w:rsidR="00244853">
        <w:rPr>
          <w:sz w:val="28"/>
          <w:szCs w:val="28"/>
        </w:rPr>
        <w:t xml:space="preserve"> Allotments</w:t>
      </w:r>
      <w:r w:rsidR="002448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853">
        <w:rPr>
          <w:sz w:val="28"/>
          <w:szCs w:val="28"/>
        </w:rPr>
        <w:tab/>
      </w:r>
      <w:proofErr w:type="gramStart"/>
      <w:r w:rsidR="00244853">
        <w:rPr>
          <w:sz w:val="28"/>
          <w:szCs w:val="28"/>
        </w:rPr>
        <w:t>£</w:t>
      </w:r>
      <w:r w:rsidR="00CD5A9D">
        <w:rPr>
          <w:sz w:val="28"/>
          <w:szCs w:val="28"/>
        </w:rPr>
        <w:t xml:space="preserve"> </w:t>
      </w:r>
      <w:r w:rsidR="000F43D4">
        <w:rPr>
          <w:sz w:val="28"/>
          <w:szCs w:val="28"/>
        </w:rPr>
        <w:t xml:space="preserve"> </w:t>
      </w:r>
      <w:r w:rsidR="00FE6AE2">
        <w:rPr>
          <w:sz w:val="28"/>
          <w:szCs w:val="28"/>
        </w:rPr>
        <w:t>3</w:t>
      </w:r>
      <w:r w:rsidR="00244853">
        <w:rPr>
          <w:sz w:val="28"/>
          <w:szCs w:val="28"/>
        </w:rPr>
        <w:t>1</w:t>
      </w:r>
      <w:r w:rsidR="00FE6AE2">
        <w:rPr>
          <w:sz w:val="28"/>
          <w:szCs w:val="28"/>
        </w:rPr>
        <w:t>8.67</w:t>
      </w:r>
      <w:proofErr w:type="gramEnd"/>
    </w:p>
    <w:p w:rsidR="00244853" w:rsidRDefault="00244853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 xml:space="preserve">All Seasons Tree Care Grass cutting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</w:t>
      </w:r>
      <w:r w:rsidR="000F43D4">
        <w:rPr>
          <w:sz w:val="28"/>
          <w:szCs w:val="28"/>
        </w:rPr>
        <w:t xml:space="preserve"> 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125.00</w:t>
      </w:r>
      <w:proofErr w:type="gramEnd"/>
    </w:p>
    <w:p w:rsidR="00244853" w:rsidRDefault="00F328B2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N</w:t>
      </w:r>
      <w:r w:rsidR="000F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P </w:t>
      </w:r>
      <w:proofErr w:type="spellStart"/>
      <w:r w:rsidR="00DB7CAA">
        <w:rPr>
          <w:sz w:val="28"/>
          <w:szCs w:val="28"/>
        </w:rPr>
        <w:t>Prickett</w:t>
      </w:r>
      <w:proofErr w:type="spellEnd"/>
      <w:r w:rsidR="00DB7CAA">
        <w:rPr>
          <w:sz w:val="28"/>
          <w:szCs w:val="28"/>
        </w:rPr>
        <w:t xml:space="preserve"> maintenance</w:t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</w:r>
      <w:r w:rsidR="007B201E">
        <w:rPr>
          <w:sz w:val="28"/>
          <w:szCs w:val="28"/>
        </w:rPr>
        <w:t>£1,155</w:t>
      </w:r>
      <w:r w:rsidR="00DB7CAA">
        <w:rPr>
          <w:sz w:val="28"/>
          <w:szCs w:val="28"/>
        </w:rPr>
        <w:t>.0</w:t>
      </w:r>
      <w:r>
        <w:rPr>
          <w:sz w:val="28"/>
          <w:szCs w:val="28"/>
        </w:rPr>
        <w:t>0</w:t>
      </w:r>
    </w:p>
    <w:p w:rsidR="00423E08" w:rsidRDefault="00423E08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OALC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</w:t>
      </w:r>
      <w:r w:rsidR="00CD5A9D">
        <w:rPr>
          <w:sz w:val="28"/>
          <w:szCs w:val="28"/>
        </w:rPr>
        <w:t xml:space="preserve"> </w:t>
      </w:r>
      <w:r w:rsidR="000F43D4">
        <w:rPr>
          <w:sz w:val="28"/>
          <w:szCs w:val="28"/>
        </w:rPr>
        <w:t xml:space="preserve"> </w:t>
      </w:r>
      <w:r>
        <w:rPr>
          <w:sz w:val="28"/>
          <w:szCs w:val="28"/>
        </w:rPr>
        <w:t>110.89</w:t>
      </w:r>
      <w:proofErr w:type="gramEnd"/>
    </w:p>
    <w:p w:rsidR="001817BC" w:rsidRDefault="00FE6AE2" w:rsidP="00FE6AE2">
      <w:pPr>
        <w:ind w:firstLine="426"/>
        <w:rPr>
          <w:sz w:val="28"/>
          <w:szCs w:val="28"/>
        </w:rPr>
      </w:pPr>
      <w:r w:rsidRPr="00FE6AE2">
        <w:rPr>
          <w:sz w:val="28"/>
          <w:szCs w:val="28"/>
        </w:rPr>
        <w:t>Verge maintenance</w:t>
      </w:r>
      <w:r w:rsidRPr="00FE6AE2">
        <w:rPr>
          <w:sz w:val="28"/>
          <w:szCs w:val="28"/>
        </w:rPr>
        <w:tab/>
      </w:r>
      <w:r w:rsidRPr="00FE6AE2">
        <w:rPr>
          <w:sz w:val="28"/>
          <w:szCs w:val="28"/>
        </w:rPr>
        <w:tab/>
      </w:r>
      <w:r w:rsidRPr="00FE6AE2">
        <w:rPr>
          <w:sz w:val="28"/>
          <w:szCs w:val="28"/>
        </w:rPr>
        <w:tab/>
      </w:r>
      <w:r w:rsidRPr="00FE6AE2">
        <w:rPr>
          <w:sz w:val="28"/>
          <w:szCs w:val="28"/>
        </w:rPr>
        <w:tab/>
      </w:r>
      <w:r w:rsidRPr="00FE6AE2">
        <w:rPr>
          <w:sz w:val="28"/>
          <w:szCs w:val="28"/>
        </w:rPr>
        <w:tab/>
      </w:r>
      <w:r w:rsidRPr="00FE6AE2">
        <w:rPr>
          <w:sz w:val="28"/>
          <w:szCs w:val="28"/>
        </w:rPr>
        <w:tab/>
      </w:r>
      <w:proofErr w:type="gramStart"/>
      <w:r w:rsidRPr="00FE6AE2">
        <w:rPr>
          <w:sz w:val="28"/>
          <w:szCs w:val="28"/>
        </w:rPr>
        <w:t>£</w:t>
      </w:r>
      <w:r w:rsidR="007B201E">
        <w:rPr>
          <w:sz w:val="28"/>
          <w:szCs w:val="28"/>
        </w:rPr>
        <w:t xml:space="preserve"> </w:t>
      </w:r>
      <w:r w:rsidR="000F43D4">
        <w:rPr>
          <w:sz w:val="28"/>
          <w:szCs w:val="28"/>
        </w:rPr>
        <w:t xml:space="preserve"> </w:t>
      </w:r>
      <w:r w:rsidRPr="00FE6AE2">
        <w:rPr>
          <w:sz w:val="28"/>
          <w:szCs w:val="28"/>
        </w:rPr>
        <w:t>250.00</w:t>
      </w:r>
      <w:proofErr w:type="gramEnd"/>
    </w:p>
    <w:p w:rsidR="00FE6AE2" w:rsidRDefault="00FE6AE2" w:rsidP="00FE6AE2">
      <w:pPr>
        <w:ind w:firstLine="426"/>
        <w:rPr>
          <w:sz w:val="28"/>
          <w:szCs w:val="28"/>
        </w:rPr>
      </w:pPr>
      <w:r>
        <w:rPr>
          <w:sz w:val="28"/>
          <w:szCs w:val="28"/>
        </w:rPr>
        <w:t>Rent for Meetings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</w:t>
      </w:r>
      <w:r w:rsidR="007B201E">
        <w:rPr>
          <w:sz w:val="28"/>
          <w:szCs w:val="28"/>
        </w:rPr>
        <w:t xml:space="preserve"> </w:t>
      </w:r>
      <w:r w:rsidR="000F43D4">
        <w:rPr>
          <w:sz w:val="28"/>
          <w:szCs w:val="28"/>
        </w:rPr>
        <w:t xml:space="preserve"> </w:t>
      </w:r>
      <w:r>
        <w:rPr>
          <w:sz w:val="28"/>
          <w:szCs w:val="28"/>
        </w:rPr>
        <w:t>200.00</w:t>
      </w:r>
      <w:proofErr w:type="gramEnd"/>
    </w:p>
    <w:p w:rsidR="00FE6AE2" w:rsidRDefault="007B201E" w:rsidP="00FE6AE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Work on </w:t>
      </w:r>
      <w:proofErr w:type="spellStart"/>
      <w:r>
        <w:rPr>
          <w:sz w:val="28"/>
          <w:szCs w:val="28"/>
        </w:rPr>
        <w:t>Dunsden</w:t>
      </w:r>
      <w:proofErr w:type="spellEnd"/>
      <w:r>
        <w:rPr>
          <w:sz w:val="28"/>
          <w:szCs w:val="28"/>
        </w:rPr>
        <w:t xml:space="preserve">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 </w:t>
      </w:r>
      <w:r w:rsidR="000F43D4">
        <w:rPr>
          <w:sz w:val="28"/>
          <w:szCs w:val="28"/>
        </w:rPr>
        <w:t xml:space="preserve"> </w:t>
      </w:r>
      <w:r w:rsidR="00176575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80.60</w:t>
      </w:r>
    </w:p>
    <w:p w:rsidR="007B201E" w:rsidRDefault="007B201E" w:rsidP="00FE6AE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New website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</w:t>
      </w:r>
      <w:r w:rsidR="000F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675.00</w:t>
      </w:r>
      <w:proofErr w:type="gramEnd"/>
    </w:p>
    <w:p w:rsidR="007B201E" w:rsidRDefault="007B201E" w:rsidP="00FE6AE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Donation to </w:t>
      </w:r>
      <w:proofErr w:type="spellStart"/>
      <w:r>
        <w:rPr>
          <w:sz w:val="28"/>
          <w:szCs w:val="28"/>
        </w:rPr>
        <w:t>Dunsden</w:t>
      </w:r>
      <w:proofErr w:type="spellEnd"/>
      <w:r>
        <w:rPr>
          <w:sz w:val="28"/>
          <w:szCs w:val="28"/>
        </w:rPr>
        <w:t xml:space="preserve"> Village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£2,500.00</w:t>
      </w:r>
    </w:p>
    <w:p w:rsidR="007B201E" w:rsidRDefault="007B201E" w:rsidP="00FE6AE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Posters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</w:t>
      </w:r>
      <w:r w:rsidR="000F43D4">
        <w:rPr>
          <w:sz w:val="28"/>
          <w:szCs w:val="28"/>
        </w:rPr>
        <w:t xml:space="preserve"> </w:t>
      </w:r>
      <w:r>
        <w:rPr>
          <w:sz w:val="28"/>
          <w:szCs w:val="28"/>
        </w:rPr>
        <w:t>114.29</w:t>
      </w:r>
      <w:proofErr w:type="gramEnd"/>
    </w:p>
    <w:p w:rsidR="007B201E" w:rsidRDefault="007B201E" w:rsidP="00FE6AE2">
      <w:pPr>
        <w:ind w:firstLine="426"/>
        <w:rPr>
          <w:sz w:val="28"/>
          <w:szCs w:val="28"/>
        </w:rPr>
      </w:pPr>
      <w:r>
        <w:rPr>
          <w:sz w:val="28"/>
          <w:szCs w:val="28"/>
        </w:rPr>
        <w:t>Maintenance of noticeboard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</w:t>
      </w:r>
      <w:r w:rsidR="000F43D4">
        <w:rPr>
          <w:sz w:val="28"/>
          <w:szCs w:val="28"/>
        </w:rPr>
        <w:t xml:space="preserve"> </w:t>
      </w:r>
      <w:r w:rsidR="00DC316A">
        <w:rPr>
          <w:sz w:val="28"/>
          <w:szCs w:val="28"/>
        </w:rPr>
        <w:t>218.</w:t>
      </w:r>
      <w:r>
        <w:rPr>
          <w:sz w:val="28"/>
          <w:szCs w:val="28"/>
        </w:rPr>
        <w:t>50</w:t>
      </w:r>
      <w:proofErr w:type="gramEnd"/>
    </w:p>
    <w:p w:rsidR="00FE6AE2" w:rsidRPr="00FE6AE2" w:rsidRDefault="00FE6AE2" w:rsidP="00FE6AE2">
      <w:pPr>
        <w:ind w:firstLine="426"/>
        <w:rPr>
          <w:sz w:val="28"/>
          <w:szCs w:val="28"/>
        </w:rPr>
      </w:pPr>
    </w:p>
    <w:sectPr w:rsidR="00FE6AE2" w:rsidRPr="00FE6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BC"/>
    <w:rsid w:val="000F43D4"/>
    <w:rsid w:val="00176575"/>
    <w:rsid w:val="001817BC"/>
    <w:rsid w:val="00244853"/>
    <w:rsid w:val="00423E08"/>
    <w:rsid w:val="005A3631"/>
    <w:rsid w:val="006A6405"/>
    <w:rsid w:val="0071665D"/>
    <w:rsid w:val="007B201E"/>
    <w:rsid w:val="007F4BBE"/>
    <w:rsid w:val="008B6FC3"/>
    <w:rsid w:val="00AE2F4F"/>
    <w:rsid w:val="00BE7514"/>
    <w:rsid w:val="00CD5A9D"/>
    <w:rsid w:val="00DB7CAA"/>
    <w:rsid w:val="00DC316A"/>
    <w:rsid w:val="00EF347C"/>
    <w:rsid w:val="00F328B2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Marilyn Sermon</cp:lastModifiedBy>
  <cp:revision>3</cp:revision>
  <dcterms:created xsi:type="dcterms:W3CDTF">2017-04-06T21:59:00Z</dcterms:created>
  <dcterms:modified xsi:type="dcterms:W3CDTF">2017-04-08T20:41:00Z</dcterms:modified>
</cp:coreProperties>
</file>