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97D0" w14:textId="77777777" w:rsidR="00BB391B" w:rsidRPr="00930DF4" w:rsidRDefault="00000000">
      <w:pPr>
        <w:pStyle w:val="BodyText"/>
        <w:tabs>
          <w:tab w:val="left" w:pos="3402"/>
        </w:tabs>
        <w:spacing w:before="114" w:line="276" w:lineRule="auto"/>
        <w:jc w:val="center"/>
        <w:rPr>
          <w:rFonts w:ascii="Georgia" w:hAnsi="Georgia"/>
          <w:b/>
          <w:bCs/>
          <w:u w:val="single"/>
        </w:rPr>
      </w:pPr>
      <w:r w:rsidRPr="00930DF4">
        <w:rPr>
          <w:rFonts w:ascii="Georgia" w:hAnsi="Georgia"/>
          <w:b/>
          <w:bCs/>
          <w:u w:val="single"/>
        </w:rPr>
        <w:t>EYE &amp; DUNSDEN PARISH COUNCIL</w:t>
      </w:r>
    </w:p>
    <w:p w14:paraId="67DDEFAF" w14:textId="7739C7AD" w:rsidR="00BB391B" w:rsidRDefault="00000000">
      <w:pPr>
        <w:pStyle w:val="BodyText"/>
        <w:spacing w:before="114" w:line="276" w:lineRule="auto"/>
        <w:jc w:val="center"/>
        <w:rPr>
          <w:rFonts w:ascii="Georgia" w:hAnsi="Georgia"/>
        </w:rPr>
      </w:pPr>
      <w:r>
        <w:rPr>
          <w:rFonts w:ascii="Georgia" w:hAnsi="Georgia"/>
          <w:b/>
          <w:bCs/>
        </w:rPr>
        <w:t xml:space="preserve">A Meeting of the Council will be held on </w:t>
      </w:r>
      <w:r w:rsidR="005F3908">
        <w:rPr>
          <w:rFonts w:ascii="Georgia" w:hAnsi="Georgia"/>
          <w:b/>
          <w:bCs/>
        </w:rPr>
        <w:t>June</w:t>
      </w:r>
      <w:r w:rsidR="003F6597">
        <w:rPr>
          <w:rFonts w:ascii="Georgia" w:hAnsi="Georgia"/>
          <w:b/>
          <w:bCs/>
        </w:rPr>
        <w:t xml:space="preserve"> </w:t>
      </w:r>
      <w:r w:rsidR="005F3908">
        <w:rPr>
          <w:rFonts w:ascii="Georgia" w:hAnsi="Georgia"/>
          <w:b/>
          <w:bCs/>
        </w:rPr>
        <w:t>20</w:t>
      </w:r>
      <w:r w:rsidR="003F6597" w:rsidRPr="003F6597">
        <w:rPr>
          <w:rFonts w:ascii="Georgia" w:hAnsi="Georgia"/>
          <w:b/>
          <w:bCs/>
          <w:vertAlign w:val="superscript"/>
        </w:rPr>
        <w:t>th</w:t>
      </w:r>
      <w:r w:rsidR="003F6597">
        <w:rPr>
          <w:rFonts w:ascii="Georgia" w:hAnsi="Georgia"/>
          <w:b/>
          <w:bCs/>
        </w:rPr>
        <w:t xml:space="preserve"> </w:t>
      </w:r>
      <w:r>
        <w:rPr>
          <w:rFonts w:ascii="Georgia" w:hAnsi="Georgia"/>
          <w:b/>
          <w:bCs/>
        </w:rPr>
        <w:t xml:space="preserve">2023 </w:t>
      </w:r>
      <w:r>
        <w:rPr>
          <w:rFonts w:ascii="Georgia" w:hAnsi="Georgia"/>
          <w:b/>
          <w:bCs/>
          <w:color w:val="auto"/>
        </w:rPr>
        <w:t xml:space="preserve">at </w:t>
      </w:r>
      <w:proofErr w:type="spellStart"/>
      <w:r>
        <w:rPr>
          <w:rFonts w:ascii="Georgia" w:hAnsi="Georgia"/>
          <w:b/>
          <w:bCs/>
          <w:color w:val="auto"/>
        </w:rPr>
        <w:t>Dunsden</w:t>
      </w:r>
      <w:proofErr w:type="spellEnd"/>
      <w:r>
        <w:rPr>
          <w:rFonts w:ascii="Georgia" w:hAnsi="Georgia"/>
          <w:b/>
          <w:bCs/>
          <w:color w:val="auto"/>
        </w:rPr>
        <w:t xml:space="preserve"> Hall </w:t>
      </w:r>
      <w:r>
        <w:rPr>
          <w:rFonts w:ascii="Georgia" w:hAnsi="Georgia"/>
          <w:b/>
          <w:bCs/>
        </w:rPr>
        <w:t>commencing at 7.45pm.</w:t>
      </w:r>
      <w:r>
        <w:rPr>
          <w:rFonts w:ascii="Georgia" w:hAnsi="Georgia"/>
          <w:b/>
          <w:bCs/>
        </w:rPr>
        <w:tab/>
      </w:r>
    </w:p>
    <w:p w14:paraId="484106C8" w14:textId="77777777" w:rsidR="00BB391B" w:rsidRDefault="00000000">
      <w:pPr>
        <w:pStyle w:val="BodyText"/>
        <w:numPr>
          <w:ilvl w:val="0"/>
          <w:numId w:val="1"/>
        </w:numPr>
        <w:rPr>
          <w:rFonts w:ascii="Georgia" w:hAnsi="Georgia"/>
        </w:rPr>
      </w:pPr>
      <w:r>
        <w:rPr>
          <w:rFonts w:ascii="Georgia" w:hAnsi="Georgia"/>
          <w:b/>
          <w:bCs/>
        </w:rPr>
        <w:t>Apologies for absence</w:t>
      </w:r>
    </w:p>
    <w:p w14:paraId="01AE0A51" w14:textId="77777777" w:rsidR="00BB391B" w:rsidRDefault="00000000">
      <w:pPr>
        <w:pStyle w:val="BodyText"/>
        <w:numPr>
          <w:ilvl w:val="0"/>
          <w:numId w:val="1"/>
        </w:numPr>
        <w:rPr>
          <w:rFonts w:ascii="Georgia" w:hAnsi="Georgia"/>
        </w:rPr>
      </w:pPr>
      <w:r>
        <w:rPr>
          <w:rFonts w:ascii="Georgia" w:hAnsi="Georgia"/>
          <w:b/>
          <w:bCs/>
        </w:rPr>
        <w:t>Declarations of Interest</w:t>
      </w:r>
    </w:p>
    <w:p w14:paraId="0CCE68DF" w14:textId="0F748120" w:rsidR="00BB391B" w:rsidRDefault="00000000">
      <w:pPr>
        <w:pStyle w:val="BodyText"/>
        <w:numPr>
          <w:ilvl w:val="0"/>
          <w:numId w:val="1"/>
        </w:numPr>
        <w:rPr>
          <w:rFonts w:ascii="Georgia" w:hAnsi="Georgia"/>
        </w:rPr>
      </w:pPr>
      <w:r>
        <w:rPr>
          <w:rFonts w:ascii="Georgia" w:hAnsi="Georgia"/>
          <w:b/>
          <w:bCs/>
        </w:rPr>
        <w:t xml:space="preserve">Minutes of the </w:t>
      </w:r>
      <w:r w:rsidR="00DA3563">
        <w:rPr>
          <w:rFonts w:ascii="Georgia" w:hAnsi="Georgia"/>
          <w:b/>
          <w:bCs/>
        </w:rPr>
        <w:t xml:space="preserve">Annual Parish Meeting and the Annual </w:t>
      </w:r>
      <w:r>
        <w:rPr>
          <w:rFonts w:ascii="Georgia" w:hAnsi="Georgia"/>
          <w:b/>
          <w:bCs/>
        </w:rPr>
        <w:t xml:space="preserve">Parish Council meeting held on Tuesday </w:t>
      </w:r>
      <w:r w:rsidR="00897F2E">
        <w:rPr>
          <w:rFonts w:ascii="Georgia" w:hAnsi="Georgia"/>
          <w:b/>
          <w:bCs/>
        </w:rPr>
        <w:t>May</w:t>
      </w:r>
      <w:r>
        <w:rPr>
          <w:rFonts w:ascii="Georgia" w:hAnsi="Georgia"/>
          <w:b/>
          <w:bCs/>
        </w:rPr>
        <w:t xml:space="preserve"> </w:t>
      </w:r>
      <w:r w:rsidR="00897F2E">
        <w:rPr>
          <w:rFonts w:ascii="Georgia" w:hAnsi="Georgia"/>
          <w:b/>
          <w:bCs/>
        </w:rPr>
        <w:t>18</w:t>
      </w:r>
      <w:r w:rsidR="00897F2E" w:rsidRPr="00897F2E">
        <w:rPr>
          <w:rFonts w:ascii="Georgia" w:hAnsi="Georgia"/>
          <w:b/>
          <w:bCs/>
          <w:vertAlign w:val="superscript"/>
        </w:rPr>
        <w:t>th</w:t>
      </w:r>
      <w:r>
        <w:rPr>
          <w:rFonts w:ascii="Georgia" w:hAnsi="Georgia"/>
          <w:b/>
          <w:bCs/>
        </w:rPr>
        <w:t xml:space="preserve"> 2023</w:t>
      </w:r>
      <w:r w:rsidR="00DA3563">
        <w:rPr>
          <w:rFonts w:ascii="Georgia" w:hAnsi="Georgia"/>
          <w:b/>
          <w:bCs/>
        </w:rPr>
        <w:t>,</w:t>
      </w:r>
    </w:p>
    <w:p w14:paraId="6599E344" w14:textId="15F5AC10" w:rsidR="00BB391B" w:rsidRDefault="00000000">
      <w:pPr>
        <w:pStyle w:val="BodyText"/>
        <w:numPr>
          <w:ilvl w:val="0"/>
          <w:numId w:val="11"/>
        </w:numPr>
        <w:rPr>
          <w:rFonts w:ascii="Georgia" w:hAnsi="Georgia"/>
        </w:rPr>
      </w:pPr>
      <w:r>
        <w:rPr>
          <w:rFonts w:ascii="Georgia" w:hAnsi="Georgia"/>
          <w:b/>
          <w:bCs/>
        </w:rPr>
        <w:t xml:space="preserve">Matters arising from the minutes </w:t>
      </w:r>
    </w:p>
    <w:p w14:paraId="5BB097A3" w14:textId="77777777" w:rsidR="00BB391B" w:rsidRDefault="00000000">
      <w:pPr>
        <w:pStyle w:val="BodyText"/>
        <w:numPr>
          <w:ilvl w:val="0"/>
          <w:numId w:val="1"/>
        </w:numPr>
        <w:rPr>
          <w:rFonts w:ascii="Georgia" w:hAnsi="Georgia"/>
        </w:rPr>
      </w:pPr>
      <w:r>
        <w:rPr>
          <w:rFonts w:ascii="Georgia" w:hAnsi="Georgia"/>
          <w:b/>
          <w:bCs/>
        </w:rPr>
        <w:t xml:space="preserve">County </w:t>
      </w:r>
      <w:proofErr w:type="spellStart"/>
      <w:r>
        <w:rPr>
          <w:rFonts w:ascii="Georgia" w:hAnsi="Georgia"/>
          <w:b/>
          <w:bCs/>
        </w:rPr>
        <w:t>Councillor’s</w:t>
      </w:r>
      <w:proofErr w:type="spellEnd"/>
      <w:r>
        <w:rPr>
          <w:rFonts w:ascii="Georgia" w:hAnsi="Georgia"/>
          <w:b/>
          <w:bCs/>
        </w:rPr>
        <w:t xml:space="preserve"> report</w:t>
      </w:r>
    </w:p>
    <w:p w14:paraId="20B62102" w14:textId="77777777" w:rsidR="00BB391B" w:rsidRDefault="00000000">
      <w:pPr>
        <w:pStyle w:val="BodyText"/>
        <w:numPr>
          <w:ilvl w:val="0"/>
          <w:numId w:val="1"/>
        </w:numPr>
        <w:rPr>
          <w:rFonts w:ascii="Georgia" w:hAnsi="Georgia"/>
        </w:rPr>
      </w:pPr>
      <w:r>
        <w:rPr>
          <w:rFonts w:ascii="Georgia" w:hAnsi="Georgia"/>
          <w:b/>
          <w:bCs/>
        </w:rPr>
        <w:t xml:space="preserve">District </w:t>
      </w:r>
      <w:proofErr w:type="spellStart"/>
      <w:r>
        <w:rPr>
          <w:rFonts w:ascii="Georgia" w:hAnsi="Georgia"/>
          <w:b/>
          <w:bCs/>
        </w:rPr>
        <w:t>Councillor’s</w:t>
      </w:r>
      <w:proofErr w:type="spellEnd"/>
      <w:r>
        <w:rPr>
          <w:rFonts w:ascii="Georgia" w:hAnsi="Georgia"/>
          <w:b/>
          <w:bCs/>
        </w:rPr>
        <w:t xml:space="preserve"> report</w:t>
      </w:r>
    </w:p>
    <w:p w14:paraId="061D0692" w14:textId="368C53BA" w:rsidR="00BB391B" w:rsidRDefault="00000000">
      <w:pPr>
        <w:pStyle w:val="BodyText"/>
        <w:numPr>
          <w:ilvl w:val="0"/>
          <w:numId w:val="1"/>
        </w:numPr>
        <w:rPr>
          <w:rFonts w:ascii="Georgia" w:hAnsi="Georgia"/>
        </w:rPr>
      </w:pPr>
      <w:r>
        <w:rPr>
          <w:rFonts w:ascii="Georgia" w:hAnsi="Georgia"/>
          <w:b/>
          <w:bCs/>
        </w:rPr>
        <w:t xml:space="preserve">Public Question Time/Correspondence </w:t>
      </w:r>
      <w:r w:rsidR="006B7CF1" w:rsidRPr="006B7CF1">
        <w:rPr>
          <w:rFonts w:ascii="Georgia" w:hAnsi="Georgia"/>
        </w:rPr>
        <w:t>SEAG letter</w:t>
      </w:r>
    </w:p>
    <w:p w14:paraId="2291D566" w14:textId="63BB26D2" w:rsidR="00BB391B" w:rsidRDefault="00000000">
      <w:pPr>
        <w:pStyle w:val="BodyText"/>
        <w:numPr>
          <w:ilvl w:val="0"/>
          <w:numId w:val="1"/>
        </w:numPr>
        <w:rPr>
          <w:rFonts w:ascii="Georgia" w:hAnsi="Georgia"/>
        </w:rPr>
      </w:pPr>
      <w:r>
        <w:rPr>
          <w:rFonts w:ascii="Georgia" w:hAnsi="Georgia"/>
          <w:b/>
          <w:bCs/>
        </w:rPr>
        <w:t xml:space="preserve">Financial Position: </w:t>
      </w:r>
      <w:r>
        <w:rPr>
          <w:rFonts w:ascii="Georgia" w:hAnsi="Georgia"/>
        </w:rPr>
        <w:t xml:space="preserve">a) Accounts b) </w:t>
      </w:r>
      <w:r w:rsidR="00897F2E">
        <w:rPr>
          <w:rFonts w:ascii="Georgia" w:hAnsi="Georgia"/>
        </w:rPr>
        <w:t>June</w:t>
      </w:r>
      <w:r>
        <w:rPr>
          <w:rFonts w:ascii="Georgia" w:hAnsi="Georgia"/>
        </w:rPr>
        <w:t xml:space="preserve"> accounts for payment </w:t>
      </w:r>
      <w:r w:rsidR="003F6597">
        <w:rPr>
          <w:rFonts w:ascii="Georgia" w:hAnsi="Georgia"/>
        </w:rPr>
        <w:t xml:space="preserve">c) </w:t>
      </w:r>
      <w:r w:rsidR="00930DF4">
        <w:rPr>
          <w:rFonts w:ascii="Georgia" w:hAnsi="Georgia"/>
        </w:rPr>
        <w:t xml:space="preserve">External </w:t>
      </w:r>
      <w:r w:rsidR="00897F2E">
        <w:rPr>
          <w:rFonts w:ascii="Georgia" w:hAnsi="Georgia"/>
        </w:rPr>
        <w:t>Audit</w:t>
      </w:r>
      <w:r w:rsidR="00930DF4">
        <w:rPr>
          <w:rFonts w:ascii="Georgia" w:hAnsi="Georgia"/>
        </w:rPr>
        <w:t xml:space="preserve">: </w:t>
      </w:r>
      <w:r w:rsidR="003F6597">
        <w:rPr>
          <w:rFonts w:ascii="Georgia" w:hAnsi="Georgia"/>
        </w:rPr>
        <w:t xml:space="preserve"> </w:t>
      </w:r>
      <w:r w:rsidR="00930DF4" w:rsidRPr="00930DF4">
        <w:rPr>
          <w:rFonts w:ascii="Georgia" w:hAnsi="Georgia"/>
        </w:rPr>
        <w:t>Approval of Annual Governance Statement &amp; Accounting Statement</w:t>
      </w:r>
    </w:p>
    <w:p w14:paraId="4FB47309" w14:textId="77777777" w:rsidR="00BB391B" w:rsidRDefault="00000000">
      <w:pPr>
        <w:pStyle w:val="BodyText"/>
        <w:numPr>
          <w:ilvl w:val="0"/>
          <w:numId w:val="1"/>
        </w:numPr>
        <w:rPr>
          <w:rFonts w:ascii="Georgia" w:hAnsi="Georgia"/>
        </w:rPr>
      </w:pPr>
      <w:r>
        <w:rPr>
          <w:rFonts w:ascii="Georgia" w:hAnsi="Georgia"/>
          <w:b/>
          <w:bCs/>
        </w:rPr>
        <w:t>Planning Applications</w:t>
      </w:r>
      <w:r>
        <w:rPr>
          <w:rFonts w:ascii="Georgia" w:hAnsi="Georgia"/>
        </w:rPr>
        <w:tab/>
      </w:r>
    </w:p>
    <w:p w14:paraId="58ADF6F6" w14:textId="07A966E5" w:rsidR="00BB391B" w:rsidRDefault="00000000">
      <w:pPr>
        <w:pStyle w:val="BodyText"/>
        <w:tabs>
          <w:tab w:val="left" w:pos="993"/>
          <w:tab w:val="left" w:pos="1134"/>
          <w:tab w:val="left" w:pos="2410"/>
        </w:tabs>
        <w:spacing w:after="0"/>
        <w:ind w:left="993" w:right="340"/>
        <w:rPr>
          <w:rFonts w:ascii="Georgia" w:hAnsi="Georgia"/>
          <w:b/>
          <w:bCs/>
          <w:i/>
          <w:iCs/>
          <w:u w:val="single"/>
        </w:rPr>
      </w:pPr>
      <w:r>
        <w:rPr>
          <w:rFonts w:ascii="Georgia" w:hAnsi="Georgia"/>
          <w:b/>
          <w:bCs/>
          <w:i/>
          <w:iCs/>
          <w:u w:val="single"/>
        </w:rPr>
        <w:t>New Applications</w:t>
      </w:r>
    </w:p>
    <w:p w14:paraId="08DD11C6" w14:textId="75ED73EE" w:rsidR="00DA3563" w:rsidRPr="006B7688" w:rsidRDefault="004728D5">
      <w:pPr>
        <w:pStyle w:val="BodyText"/>
        <w:tabs>
          <w:tab w:val="left" w:pos="993"/>
          <w:tab w:val="left" w:pos="1134"/>
          <w:tab w:val="left" w:pos="2410"/>
        </w:tabs>
        <w:spacing w:after="0"/>
        <w:ind w:left="993" w:right="340"/>
        <w:rPr>
          <w:rFonts w:ascii="Georgia" w:hAnsi="Georgia"/>
          <w:color w:val="auto"/>
          <w:sz w:val="20"/>
          <w:szCs w:val="20"/>
          <w:shd w:val="clear" w:color="auto" w:fill="FFFFFF"/>
        </w:rPr>
      </w:pPr>
      <w:r w:rsidRPr="006B7688">
        <w:rPr>
          <w:rFonts w:ascii="Georgia" w:hAnsi="Georgia"/>
          <w:sz w:val="20"/>
          <w:szCs w:val="20"/>
        </w:rPr>
        <w:t xml:space="preserve">P23/S1302/DA Without planning permission </w:t>
      </w:r>
      <w:r w:rsidR="002E4D83" w:rsidRPr="006B7688">
        <w:rPr>
          <w:rFonts w:ascii="Georgia" w:hAnsi="Georgia"/>
          <w:sz w:val="20"/>
          <w:szCs w:val="20"/>
        </w:rPr>
        <w:t>the undertaking of building, engineering and other operations, comprising (</w:t>
      </w:r>
      <w:proofErr w:type="spellStart"/>
      <w:r w:rsidR="00106804" w:rsidRPr="006B7688">
        <w:rPr>
          <w:rFonts w:ascii="Georgia" w:hAnsi="Georgia"/>
          <w:sz w:val="20"/>
          <w:szCs w:val="20"/>
        </w:rPr>
        <w:t>i</w:t>
      </w:r>
      <w:proofErr w:type="spellEnd"/>
      <w:r w:rsidR="002E4D83" w:rsidRPr="006B7688">
        <w:rPr>
          <w:rFonts w:ascii="Georgia" w:hAnsi="Georgia"/>
          <w:sz w:val="20"/>
          <w:szCs w:val="20"/>
        </w:rPr>
        <w:t>) the laying of sand and pea shingle to create artificial beaches</w:t>
      </w:r>
      <w:r w:rsidR="000066BD" w:rsidRPr="006B7688">
        <w:rPr>
          <w:rFonts w:ascii="Georgia" w:hAnsi="Georgia"/>
          <w:sz w:val="20"/>
          <w:szCs w:val="20"/>
        </w:rPr>
        <w:t xml:space="preserve"> shown cross-hatched black on the plan at Attachment 2</w:t>
      </w:r>
      <w:r w:rsidR="00106804" w:rsidRPr="006B7688">
        <w:rPr>
          <w:rFonts w:ascii="Georgia" w:hAnsi="Georgia"/>
          <w:sz w:val="20"/>
          <w:szCs w:val="20"/>
        </w:rPr>
        <w:t xml:space="preserve">: (ii) creation of areas of </w:t>
      </w:r>
      <w:proofErr w:type="spellStart"/>
      <w:r w:rsidR="00106804" w:rsidRPr="006B7688">
        <w:rPr>
          <w:rFonts w:ascii="Georgia" w:hAnsi="Georgia"/>
          <w:sz w:val="20"/>
          <w:szCs w:val="20"/>
        </w:rPr>
        <w:t>hardstanding</w:t>
      </w:r>
      <w:proofErr w:type="spellEnd"/>
      <w:r w:rsidR="00106804" w:rsidRPr="006B7688">
        <w:rPr>
          <w:rFonts w:ascii="Georgia" w:hAnsi="Georgia"/>
          <w:sz w:val="20"/>
          <w:szCs w:val="20"/>
        </w:rPr>
        <w:t xml:space="preserve"> by the laying of gravel and artificial turf whether separately or in combination shown hatched black on the plan at Attachment 2; (iii) erection of buildings shown </w:t>
      </w:r>
      <w:proofErr w:type="spellStart"/>
      <w:r w:rsidR="00106804" w:rsidRPr="006B7688">
        <w:rPr>
          <w:rFonts w:ascii="Georgia" w:hAnsi="Georgia"/>
          <w:sz w:val="20"/>
          <w:szCs w:val="20"/>
        </w:rPr>
        <w:t>coloured</w:t>
      </w:r>
      <w:proofErr w:type="spellEnd"/>
      <w:r w:rsidR="00106804" w:rsidRPr="006B7688">
        <w:rPr>
          <w:rFonts w:ascii="Georgia" w:hAnsi="Georgia"/>
          <w:sz w:val="20"/>
          <w:szCs w:val="20"/>
        </w:rPr>
        <w:t xml:space="preserve"> blue on the plan at Attachment 2; (iv) construction of a bridge shown orange on the plan at Attachment 2; and the erection of fences</w:t>
      </w:r>
      <w:r w:rsidR="00913B73" w:rsidRPr="006B7688">
        <w:rPr>
          <w:rFonts w:ascii="Georgia" w:hAnsi="Georgia"/>
          <w:sz w:val="20"/>
          <w:szCs w:val="20"/>
        </w:rPr>
        <w:t xml:space="preserve"> exceeding 2 </w:t>
      </w:r>
      <w:proofErr w:type="spellStart"/>
      <w:r w:rsidR="00913B73" w:rsidRPr="006B7688">
        <w:rPr>
          <w:rFonts w:ascii="Georgia" w:hAnsi="Georgia"/>
          <w:sz w:val="20"/>
          <w:szCs w:val="20"/>
        </w:rPr>
        <w:t>metres</w:t>
      </w:r>
      <w:proofErr w:type="spellEnd"/>
      <w:r w:rsidR="00913B73" w:rsidRPr="006B7688">
        <w:rPr>
          <w:rFonts w:ascii="Georgia" w:hAnsi="Georgia"/>
          <w:sz w:val="20"/>
          <w:szCs w:val="20"/>
        </w:rPr>
        <w:t xml:space="preserve"> in height </w:t>
      </w:r>
      <w:proofErr w:type="spellStart"/>
      <w:r w:rsidR="00913B73" w:rsidRPr="006B7688">
        <w:rPr>
          <w:rFonts w:ascii="Georgia" w:hAnsi="Georgia"/>
          <w:sz w:val="20"/>
          <w:szCs w:val="20"/>
        </w:rPr>
        <w:t>coloured</w:t>
      </w:r>
      <w:proofErr w:type="spellEnd"/>
      <w:r w:rsidR="00913B73" w:rsidRPr="006B7688">
        <w:rPr>
          <w:rFonts w:ascii="Georgia" w:hAnsi="Georgia"/>
          <w:sz w:val="20"/>
          <w:szCs w:val="20"/>
        </w:rPr>
        <w:t xml:space="preserve"> green on the plan at Attachment 2.</w:t>
      </w:r>
      <w:r w:rsidR="00913B73" w:rsidRPr="006B7688">
        <w:rPr>
          <w:rFonts w:ascii="Georgia" w:hAnsi="Georgia"/>
          <w:color w:val="333333"/>
          <w:sz w:val="20"/>
          <w:szCs w:val="20"/>
          <w:shd w:val="clear" w:color="auto" w:fill="FFFFFF"/>
        </w:rPr>
        <w:t xml:space="preserve"> </w:t>
      </w:r>
      <w:r w:rsidR="00913B73" w:rsidRPr="006B7688">
        <w:rPr>
          <w:rFonts w:ascii="Georgia" w:hAnsi="Georgia"/>
          <w:color w:val="auto"/>
          <w:sz w:val="20"/>
          <w:szCs w:val="20"/>
          <w:shd w:val="clear" w:color="auto" w:fill="FFFFFF"/>
        </w:rPr>
        <w:t>(SE20/289(B)).</w:t>
      </w:r>
      <w:r w:rsidR="002A75FC" w:rsidRPr="006B7688">
        <w:rPr>
          <w:rFonts w:ascii="Georgia" w:hAnsi="Georgia"/>
          <w:color w:val="auto"/>
          <w:sz w:val="20"/>
          <w:szCs w:val="20"/>
          <w:shd w:val="clear" w:color="auto" w:fill="FFFFFF"/>
        </w:rPr>
        <w:t xml:space="preserve"> Land at Caversham Lake Watersports (North Lake) Henley Rd Caversham RG4 9RA</w:t>
      </w:r>
    </w:p>
    <w:p w14:paraId="6787D5A1" w14:textId="246F0ED0" w:rsidR="00BB391B" w:rsidRPr="006B7688" w:rsidRDefault="002A75FC" w:rsidP="006B7688">
      <w:pPr>
        <w:pStyle w:val="BodyText"/>
        <w:tabs>
          <w:tab w:val="left" w:pos="993"/>
          <w:tab w:val="left" w:pos="1134"/>
          <w:tab w:val="left" w:pos="2410"/>
        </w:tabs>
        <w:spacing w:after="0"/>
        <w:ind w:left="993" w:right="340"/>
        <w:rPr>
          <w:rFonts w:ascii="Georgia" w:hAnsi="Georgia"/>
          <w:sz w:val="20"/>
          <w:szCs w:val="20"/>
        </w:rPr>
      </w:pPr>
      <w:r w:rsidRPr="002A75FC">
        <w:rPr>
          <w:rFonts w:ascii="Georgia" w:hAnsi="Georgia"/>
          <w:b/>
          <w:bCs/>
          <w:i/>
          <w:iCs/>
          <w:color w:val="auto"/>
          <w:u w:val="single"/>
          <w:shd w:val="clear" w:color="auto" w:fill="FFFFFF"/>
        </w:rPr>
        <w:t>Appeal</w:t>
      </w:r>
      <w:r>
        <w:rPr>
          <w:rFonts w:ascii="Georgia" w:hAnsi="Georgia"/>
          <w:color w:val="auto"/>
          <w:shd w:val="clear" w:color="auto" w:fill="FFFFFF"/>
        </w:rPr>
        <w:t xml:space="preserve">   </w:t>
      </w:r>
      <w:r w:rsidR="006B7688" w:rsidRPr="006B7688">
        <w:rPr>
          <w:rFonts w:ascii="Georgia" w:hAnsi="Georgia"/>
          <w:color w:val="auto"/>
          <w:sz w:val="20"/>
          <w:szCs w:val="20"/>
          <w:shd w:val="clear" w:color="auto" w:fill="FFFFFF"/>
        </w:rPr>
        <w:t xml:space="preserve">APP/Q3115/C/23/3320180 Cosmonaut Leisure Ltd. </w:t>
      </w:r>
      <w:r w:rsidRPr="006B7688">
        <w:rPr>
          <w:rFonts w:ascii="Georgia" w:hAnsi="Georgia"/>
          <w:color w:val="auto"/>
          <w:sz w:val="20"/>
          <w:szCs w:val="20"/>
          <w:shd w:val="clear" w:color="auto" w:fill="FFFFFF"/>
        </w:rPr>
        <w:t>Alleged breach:</w:t>
      </w:r>
      <w:r w:rsidRPr="006B7688">
        <w:rPr>
          <w:rFonts w:ascii="Georgia" w:hAnsi="Georgia"/>
          <w:sz w:val="20"/>
          <w:szCs w:val="20"/>
        </w:rPr>
        <w:t xml:space="preserve"> Without planning permission the material change of use of the Land from gravel extraction to water based sport and recreational use, with ancillary activities including but not necessarily limited to office, reception, storage, parking, food and drink services, change room, shower and toilet facilities, live and amplified music, other organized </w:t>
      </w:r>
      <w:proofErr w:type="gramStart"/>
      <w:r w:rsidRPr="006B7688">
        <w:rPr>
          <w:rFonts w:ascii="Georgia" w:hAnsi="Georgia"/>
          <w:sz w:val="20"/>
          <w:szCs w:val="20"/>
        </w:rPr>
        <w:t>events</w:t>
      </w:r>
      <w:r w:rsidR="0086242F" w:rsidRPr="006B7688">
        <w:rPr>
          <w:rFonts w:ascii="Georgia" w:hAnsi="Georgia"/>
          <w:sz w:val="20"/>
          <w:szCs w:val="20"/>
        </w:rPr>
        <w:t xml:space="preserve"> ,camping</w:t>
      </w:r>
      <w:proofErr w:type="gramEnd"/>
      <w:r w:rsidR="0086242F" w:rsidRPr="006B7688">
        <w:rPr>
          <w:rFonts w:ascii="Georgia" w:hAnsi="Georgia"/>
          <w:sz w:val="20"/>
          <w:szCs w:val="20"/>
        </w:rPr>
        <w:t>, fireworks displays and overnight security accommodation. This unauthorized development has also been facilitated by the stationing from time to time of portable toilets, carav</w:t>
      </w:r>
      <w:r w:rsidR="006B7688" w:rsidRPr="006B7688">
        <w:rPr>
          <w:rFonts w:ascii="Georgia" w:hAnsi="Georgia"/>
          <w:sz w:val="20"/>
          <w:szCs w:val="20"/>
        </w:rPr>
        <w:t>a</w:t>
      </w:r>
      <w:r w:rsidR="0086242F" w:rsidRPr="006B7688">
        <w:rPr>
          <w:rFonts w:ascii="Georgia" w:hAnsi="Georgia"/>
          <w:sz w:val="20"/>
          <w:szCs w:val="20"/>
        </w:rPr>
        <w:t xml:space="preserve">ns, trailers, containers, tents, marquees, bins, buoys, used </w:t>
      </w:r>
      <w:proofErr w:type="spellStart"/>
      <w:r w:rsidR="0086242F" w:rsidRPr="006B7688">
        <w:rPr>
          <w:rFonts w:ascii="Georgia" w:hAnsi="Georgia"/>
          <w:sz w:val="20"/>
          <w:szCs w:val="20"/>
        </w:rPr>
        <w:t>tyres</w:t>
      </w:r>
      <w:proofErr w:type="spellEnd"/>
      <w:r w:rsidR="0086242F" w:rsidRPr="006B7688">
        <w:rPr>
          <w:rFonts w:ascii="Georgia" w:hAnsi="Georgia"/>
          <w:sz w:val="20"/>
          <w:szCs w:val="20"/>
        </w:rPr>
        <w:t>, artificial grass, outdoor furniture, generators, machinery,</w:t>
      </w:r>
      <w:r w:rsidR="006B7688" w:rsidRPr="006B7688">
        <w:rPr>
          <w:rFonts w:ascii="Georgia" w:hAnsi="Georgia"/>
          <w:sz w:val="20"/>
          <w:szCs w:val="20"/>
        </w:rPr>
        <w:t xml:space="preserve"> </w:t>
      </w:r>
      <w:r w:rsidR="0086242F" w:rsidRPr="006B7688">
        <w:rPr>
          <w:rFonts w:ascii="Georgia" w:hAnsi="Georgia"/>
          <w:sz w:val="20"/>
          <w:szCs w:val="20"/>
        </w:rPr>
        <w:t>sport and recreational equipment</w:t>
      </w:r>
      <w:r w:rsidR="006B7688" w:rsidRPr="006B7688">
        <w:rPr>
          <w:rFonts w:ascii="Georgia" w:hAnsi="Georgia"/>
          <w:sz w:val="20"/>
          <w:szCs w:val="20"/>
        </w:rPr>
        <w:t xml:space="preserve">, chattels and paraphernalia. The unauthorized use has also been facilitated by the erection of the fences and gates (shown </w:t>
      </w:r>
      <w:proofErr w:type="spellStart"/>
      <w:r w:rsidR="006B7688" w:rsidRPr="006B7688">
        <w:rPr>
          <w:rFonts w:ascii="Georgia" w:hAnsi="Georgia"/>
          <w:sz w:val="20"/>
          <w:szCs w:val="20"/>
        </w:rPr>
        <w:t>coloured</w:t>
      </w:r>
      <w:proofErr w:type="spellEnd"/>
      <w:r w:rsidR="006B7688" w:rsidRPr="006B7688">
        <w:rPr>
          <w:rFonts w:ascii="Georgia" w:hAnsi="Georgia"/>
          <w:sz w:val="20"/>
          <w:szCs w:val="20"/>
        </w:rPr>
        <w:t xml:space="preserve"> blue on the plan</w:t>
      </w:r>
      <w:r w:rsidR="006B7688" w:rsidRPr="006B7688">
        <w:rPr>
          <w:rFonts w:ascii="Georgia" w:hAnsi="Georgia"/>
          <w:color w:val="auto"/>
          <w:sz w:val="20"/>
          <w:szCs w:val="20"/>
        </w:rPr>
        <w:t xml:space="preserve"> at Attachment 2). (SE20/289(A)).</w:t>
      </w:r>
      <w:r w:rsidR="006B7688" w:rsidRPr="006B7688">
        <w:rPr>
          <w:rFonts w:ascii="Georgia" w:hAnsi="Georgia"/>
          <w:color w:val="auto"/>
          <w:sz w:val="20"/>
          <w:szCs w:val="20"/>
          <w:shd w:val="clear" w:color="auto" w:fill="FFFFFF"/>
        </w:rPr>
        <w:t xml:space="preserve"> Land at Caversham Lake Watersports (North Lake) Henley Rd Caversham RG4 9RA</w:t>
      </w:r>
    </w:p>
    <w:p w14:paraId="611B6E35" w14:textId="14D57E0A" w:rsidR="00BB391B" w:rsidRPr="00A17C4A" w:rsidRDefault="00000000">
      <w:pPr>
        <w:pStyle w:val="BodyText"/>
        <w:numPr>
          <w:ilvl w:val="0"/>
          <w:numId w:val="1"/>
        </w:numPr>
        <w:tabs>
          <w:tab w:val="left" w:pos="993"/>
          <w:tab w:val="left" w:pos="1134"/>
          <w:tab w:val="left" w:pos="2410"/>
        </w:tabs>
        <w:spacing w:after="113"/>
        <w:ind w:left="0" w:right="340" w:firstLine="454"/>
        <w:rPr>
          <w:rFonts w:ascii="Georgia" w:hAnsi="Georgia"/>
        </w:rPr>
      </w:pPr>
      <w:r>
        <w:rPr>
          <w:rFonts w:ascii="Georgia" w:hAnsi="Georgia"/>
          <w:b/>
          <w:bCs/>
        </w:rPr>
        <w:t>Community Orchard</w:t>
      </w:r>
      <w:r w:rsidR="00A17C4A">
        <w:rPr>
          <w:rFonts w:ascii="Georgia" w:hAnsi="Georgia"/>
          <w:b/>
          <w:bCs/>
        </w:rPr>
        <w:t xml:space="preserve"> </w:t>
      </w:r>
      <w:r w:rsidR="00D767D9">
        <w:rPr>
          <w:rFonts w:ascii="Georgia" w:hAnsi="Georgia"/>
        </w:rPr>
        <w:t>g</w:t>
      </w:r>
      <w:r w:rsidR="00A17C4A" w:rsidRPr="00A17C4A">
        <w:rPr>
          <w:rFonts w:ascii="Georgia" w:hAnsi="Georgia"/>
        </w:rPr>
        <w:t>rass</w:t>
      </w:r>
      <w:r w:rsidR="00D767D9">
        <w:rPr>
          <w:rFonts w:ascii="Georgia" w:hAnsi="Georgia"/>
        </w:rPr>
        <w:t>; gate</w:t>
      </w:r>
    </w:p>
    <w:p w14:paraId="745FD698" w14:textId="77777777" w:rsidR="00BB391B" w:rsidRDefault="00000000">
      <w:pPr>
        <w:pStyle w:val="BodyText"/>
        <w:numPr>
          <w:ilvl w:val="0"/>
          <w:numId w:val="1"/>
        </w:numPr>
        <w:tabs>
          <w:tab w:val="left" w:pos="993"/>
          <w:tab w:val="left" w:pos="1134"/>
          <w:tab w:val="left" w:pos="2410"/>
        </w:tabs>
        <w:spacing w:after="113"/>
        <w:ind w:left="0" w:right="340" w:firstLine="454"/>
        <w:rPr>
          <w:rFonts w:ascii="Georgia" w:hAnsi="Georgia"/>
        </w:rPr>
      </w:pPr>
      <w:proofErr w:type="spellStart"/>
      <w:r>
        <w:rPr>
          <w:rFonts w:ascii="Georgia" w:hAnsi="Georgia"/>
          <w:b/>
          <w:bCs/>
        </w:rPr>
        <w:t>Neighbourhood</w:t>
      </w:r>
      <w:proofErr w:type="spellEnd"/>
      <w:r>
        <w:rPr>
          <w:rFonts w:ascii="Georgia" w:hAnsi="Georgia"/>
          <w:b/>
          <w:bCs/>
        </w:rPr>
        <w:t xml:space="preserve"> Development Plan </w:t>
      </w:r>
    </w:p>
    <w:p w14:paraId="1BB88247" w14:textId="77777777" w:rsidR="00BB391B" w:rsidRDefault="00000000">
      <w:pPr>
        <w:pStyle w:val="BodyText"/>
        <w:numPr>
          <w:ilvl w:val="0"/>
          <w:numId w:val="12"/>
        </w:numPr>
        <w:spacing w:after="113"/>
        <w:rPr>
          <w:rFonts w:ascii="Georgia" w:hAnsi="Georgia"/>
        </w:rPr>
      </w:pPr>
      <w:r>
        <w:rPr>
          <w:rFonts w:ascii="Georgia" w:hAnsi="Georgia"/>
          <w:b/>
          <w:bCs/>
        </w:rPr>
        <w:t xml:space="preserve">Joint Parishes AONB Group </w:t>
      </w:r>
    </w:p>
    <w:p w14:paraId="106A976B" w14:textId="194892E3" w:rsidR="00BB391B" w:rsidRDefault="00000000">
      <w:pPr>
        <w:pStyle w:val="BodyText"/>
        <w:numPr>
          <w:ilvl w:val="0"/>
          <w:numId w:val="13"/>
        </w:numPr>
        <w:spacing w:after="113"/>
        <w:rPr>
          <w:rFonts w:ascii="Georgia" w:hAnsi="Georgia"/>
        </w:rPr>
      </w:pPr>
      <w:r>
        <w:rPr>
          <w:rFonts w:ascii="Georgia" w:hAnsi="Georgia"/>
          <w:b/>
          <w:bCs/>
        </w:rPr>
        <w:t>Highways, Footpaths &amp; Paths</w:t>
      </w:r>
      <w:r>
        <w:rPr>
          <w:rFonts w:ascii="Georgia" w:hAnsi="Georgia"/>
        </w:rPr>
        <w:t xml:space="preserve">; the </w:t>
      </w:r>
      <w:proofErr w:type="spellStart"/>
      <w:r>
        <w:rPr>
          <w:rFonts w:ascii="Georgia" w:hAnsi="Georgia"/>
        </w:rPr>
        <w:t>Playhatch</w:t>
      </w:r>
      <w:proofErr w:type="spellEnd"/>
      <w:r>
        <w:rPr>
          <w:rFonts w:ascii="Georgia" w:hAnsi="Georgia"/>
        </w:rPr>
        <w:t xml:space="preserve"> permissive path; potential TPOs</w:t>
      </w:r>
      <w:r w:rsidR="003F6597">
        <w:rPr>
          <w:rFonts w:ascii="Georgia" w:hAnsi="Georgia"/>
        </w:rPr>
        <w:t xml:space="preserve">; Sonning Boats; </w:t>
      </w:r>
      <w:proofErr w:type="spellStart"/>
      <w:r w:rsidR="003F6597">
        <w:rPr>
          <w:rFonts w:ascii="Georgia" w:hAnsi="Georgia"/>
        </w:rPr>
        <w:t>Furleigh</w:t>
      </w:r>
      <w:proofErr w:type="spellEnd"/>
      <w:r w:rsidR="003F6597">
        <w:rPr>
          <w:rFonts w:ascii="Georgia" w:hAnsi="Georgia"/>
        </w:rPr>
        <w:t xml:space="preserve"> Car Park</w:t>
      </w:r>
      <w:r w:rsidR="00E67B58">
        <w:rPr>
          <w:rFonts w:ascii="Georgia" w:hAnsi="Georgia"/>
        </w:rPr>
        <w:t xml:space="preserve"> </w:t>
      </w:r>
      <w:r w:rsidR="004E041B" w:rsidRPr="004E041B">
        <w:rPr>
          <w:rFonts w:ascii="Georgia" w:hAnsi="Georgia"/>
        </w:rPr>
        <w:t xml:space="preserve"> </w:t>
      </w:r>
    </w:p>
    <w:p w14:paraId="643F8B22" w14:textId="294EF458" w:rsidR="00BB391B" w:rsidRDefault="00000000">
      <w:pPr>
        <w:pStyle w:val="BodyText"/>
        <w:numPr>
          <w:ilvl w:val="0"/>
          <w:numId w:val="14"/>
        </w:numPr>
        <w:spacing w:after="113"/>
        <w:rPr>
          <w:rFonts w:ascii="Georgia" w:hAnsi="Georgia"/>
        </w:rPr>
      </w:pPr>
      <w:r>
        <w:rPr>
          <w:rFonts w:ascii="Georgia" w:hAnsi="Georgia"/>
          <w:b/>
          <w:bCs/>
        </w:rPr>
        <w:t>Allotments</w:t>
      </w:r>
      <w:r w:rsidR="004E041B">
        <w:rPr>
          <w:rFonts w:ascii="Georgia" w:hAnsi="Georgia"/>
        </w:rPr>
        <w:t xml:space="preserve"> rubbish</w:t>
      </w:r>
    </w:p>
    <w:p w14:paraId="7010AA92" w14:textId="77777777" w:rsidR="00BB391B" w:rsidRDefault="00000000">
      <w:pPr>
        <w:pStyle w:val="BodyText"/>
        <w:numPr>
          <w:ilvl w:val="0"/>
          <w:numId w:val="16"/>
        </w:numPr>
        <w:spacing w:after="113"/>
        <w:rPr>
          <w:rFonts w:ascii="Georgia" w:hAnsi="Georgia"/>
        </w:rPr>
      </w:pPr>
      <w:r>
        <w:rPr>
          <w:rFonts w:ascii="Georgia" w:hAnsi="Georgia"/>
          <w:b/>
          <w:bCs/>
        </w:rPr>
        <w:t xml:space="preserve">  Minerals/</w:t>
      </w:r>
      <w:proofErr w:type="spellStart"/>
      <w:r>
        <w:rPr>
          <w:rFonts w:ascii="Georgia" w:hAnsi="Georgia"/>
          <w:b/>
          <w:bCs/>
        </w:rPr>
        <w:t>Playhatch</w:t>
      </w:r>
      <w:proofErr w:type="spellEnd"/>
      <w:r>
        <w:rPr>
          <w:rFonts w:ascii="Georgia" w:hAnsi="Georgia"/>
          <w:b/>
          <w:bCs/>
        </w:rPr>
        <w:t xml:space="preserve"> and Sonning pit liaison groups</w:t>
      </w:r>
    </w:p>
    <w:p w14:paraId="4A6CA770" w14:textId="2113F658" w:rsidR="00BB391B" w:rsidRDefault="00000000">
      <w:pPr>
        <w:pStyle w:val="BodyText"/>
        <w:numPr>
          <w:ilvl w:val="0"/>
          <w:numId w:val="17"/>
        </w:numPr>
        <w:spacing w:after="113"/>
        <w:rPr>
          <w:rFonts w:ascii="Georgia" w:hAnsi="Georgia"/>
        </w:rPr>
      </w:pPr>
      <w:r>
        <w:rPr>
          <w:rFonts w:ascii="Georgia" w:hAnsi="Georgia"/>
          <w:b/>
          <w:bCs/>
        </w:rPr>
        <w:t xml:space="preserve">  </w:t>
      </w:r>
      <w:r w:rsidR="008957DD">
        <w:rPr>
          <w:rFonts w:ascii="Georgia" w:hAnsi="Georgia"/>
          <w:b/>
          <w:bCs/>
        </w:rPr>
        <w:t>Donation request</w:t>
      </w:r>
      <w:r w:rsidR="00442814">
        <w:rPr>
          <w:rFonts w:ascii="Georgia" w:hAnsi="Georgia"/>
          <w:b/>
          <w:bCs/>
        </w:rPr>
        <w:t xml:space="preserve"> </w:t>
      </w:r>
      <w:proofErr w:type="spellStart"/>
      <w:r w:rsidR="00442814" w:rsidRPr="00442814">
        <w:rPr>
          <w:rFonts w:ascii="Georgia" w:hAnsi="Georgia"/>
        </w:rPr>
        <w:t>Shedquarters</w:t>
      </w:r>
      <w:proofErr w:type="spellEnd"/>
    </w:p>
    <w:p w14:paraId="45604C07" w14:textId="77777777" w:rsidR="00BB391B" w:rsidRDefault="00000000">
      <w:pPr>
        <w:pStyle w:val="BodyText"/>
        <w:numPr>
          <w:ilvl w:val="0"/>
          <w:numId w:val="18"/>
        </w:numPr>
        <w:spacing w:after="113"/>
        <w:rPr>
          <w:rFonts w:ascii="Georgia" w:hAnsi="Georgia"/>
        </w:rPr>
      </w:pPr>
      <w:r>
        <w:rPr>
          <w:rFonts w:ascii="Georgia" w:hAnsi="Georgia"/>
          <w:b/>
          <w:bCs/>
        </w:rPr>
        <w:t xml:space="preserve">  Conservation Areas</w:t>
      </w:r>
    </w:p>
    <w:p w14:paraId="1A51884E" w14:textId="77777777" w:rsidR="00BB391B" w:rsidRDefault="00000000">
      <w:pPr>
        <w:pStyle w:val="BodyText"/>
        <w:numPr>
          <w:ilvl w:val="0"/>
          <w:numId w:val="19"/>
        </w:numPr>
        <w:spacing w:after="113"/>
        <w:rPr>
          <w:rFonts w:ascii="Georgia" w:hAnsi="Georgia"/>
        </w:rPr>
      </w:pPr>
      <w:r>
        <w:rPr>
          <w:rFonts w:ascii="Georgia" w:hAnsi="Georgia"/>
          <w:b/>
          <w:bCs/>
        </w:rPr>
        <w:t xml:space="preserve">  Matters for future consideration</w:t>
      </w:r>
    </w:p>
    <w:p w14:paraId="44E6D10F" w14:textId="1FC970D0" w:rsidR="00BB391B" w:rsidRDefault="00000000">
      <w:pPr>
        <w:pStyle w:val="BodyText"/>
        <w:tabs>
          <w:tab w:val="left" w:pos="993"/>
          <w:tab w:val="left" w:pos="1134"/>
        </w:tabs>
        <w:ind w:left="284"/>
        <w:rPr>
          <w:rFonts w:ascii="Georgia" w:hAnsi="Georgia"/>
        </w:rPr>
      </w:pPr>
      <w:r>
        <w:rPr>
          <w:rFonts w:ascii="Georgia" w:hAnsi="Georgia"/>
          <w:b/>
          <w:bCs/>
        </w:rPr>
        <w:tab/>
      </w:r>
      <w:r>
        <w:rPr>
          <w:rFonts w:ascii="Georgia" w:hAnsi="Georgia"/>
          <w:b/>
          <w:bCs/>
        </w:rPr>
        <w:tab/>
      </w:r>
      <w:r>
        <w:rPr>
          <w:rFonts w:ascii="Georgia" w:hAnsi="Georgia"/>
          <w:b/>
          <w:bCs/>
        </w:rPr>
        <w:tab/>
      </w:r>
      <w:r>
        <w:rPr>
          <w:rFonts w:ascii="Georgia" w:hAnsi="Georgia"/>
          <w:b/>
          <w:bCs/>
        </w:rPr>
        <w:tab/>
      </w:r>
      <w:r>
        <w:rPr>
          <w:rFonts w:ascii="Georgia" w:hAnsi="Georgia"/>
          <w:b/>
          <w:bCs/>
        </w:rPr>
        <w:tab/>
      </w:r>
      <w:r>
        <w:rPr>
          <w:rFonts w:ascii="Georgia" w:hAnsi="Georgia"/>
          <w:b/>
          <w:bCs/>
        </w:rPr>
        <w:tab/>
      </w:r>
      <w:r>
        <w:rPr>
          <w:rFonts w:ascii="Georgia" w:hAnsi="Georgia"/>
          <w:b/>
          <w:bCs/>
        </w:rPr>
        <w:tab/>
      </w:r>
      <w:r w:rsidR="00C65C94">
        <w:rPr>
          <w:rFonts w:ascii="Georgia" w:hAnsi="Georgia"/>
          <w:b/>
          <w:bCs/>
        </w:rPr>
        <w:tab/>
      </w:r>
      <w:r>
        <w:rPr>
          <w:rFonts w:ascii="Georgia" w:hAnsi="Georgia"/>
          <w:b/>
          <w:bCs/>
        </w:rPr>
        <w:t>Date of next meeting</w:t>
      </w:r>
      <w:r>
        <w:rPr>
          <w:rFonts w:ascii="Georgia" w:hAnsi="Georgia"/>
        </w:rPr>
        <w:t xml:space="preserve">: Tuesday </w:t>
      </w:r>
      <w:r w:rsidR="008957DD">
        <w:rPr>
          <w:rFonts w:ascii="Georgia" w:hAnsi="Georgia"/>
        </w:rPr>
        <w:t>July</w:t>
      </w:r>
      <w:r>
        <w:rPr>
          <w:rFonts w:ascii="Georgia" w:hAnsi="Georgia"/>
        </w:rPr>
        <w:t xml:space="preserve"> 1</w:t>
      </w:r>
      <w:r w:rsidR="006233CA">
        <w:rPr>
          <w:rFonts w:ascii="Georgia" w:hAnsi="Georgia"/>
        </w:rPr>
        <w:t>8</w:t>
      </w:r>
      <w:r>
        <w:rPr>
          <w:rFonts w:ascii="Georgia" w:hAnsi="Georgia"/>
          <w:vertAlign w:val="superscript"/>
        </w:rPr>
        <w:t>th</w:t>
      </w:r>
      <w:r>
        <w:rPr>
          <w:rFonts w:ascii="Georgia" w:hAnsi="Georgia"/>
        </w:rPr>
        <w:t xml:space="preserve"> 2023</w:t>
      </w:r>
    </w:p>
    <w:p w14:paraId="0DF99F4D" w14:textId="38BD6365" w:rsidR="00A43630" w:rsidRDefault="00A43630">
      <w:pPr>
        <w:pStyle w:val="BodyText"/>
        <w:tabs>
          <w:tab w:val="left" w:pos="993"/>
          <w:tab w:val="left" w:pos="1134"/>
        </w:tabs>
        <w:ind w:left="284"/>
        <w:rPr>
          <w:rFonts w:ascii="Georgia" w:hAnsi="Georgia"/>
        </w:rPr>
      </w:pPr>
      <w:r>
        <w:rPr>
          <w:rFonts w:ascii="Georgia" w:hAnsi="Georgia"/>
        </w:rPr>
        <w:tab/>
        <w:t>M Sermon, Clerk for Chairman</w:t>
      </w:r>
    </w:p>
    <w:p w14:paraId="65EEF32E" w14:textId="36FE534B" w:rsidR="00BB391B" w:rsidRDefault="00000000">
      <w:pPr>
        <w:pStyle w:val="BodyText"/>
        <w:tabs>
          <w:tab w:val="left" w:pos="993"/>
          <w:tab w:val="left" w:pos="1134"/>
        </w:tabs>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sectPr w:rsidR="00BB391B" w:rsidSect="006B7688">
      <w:headerReference w:type="default" r:id="rId7"/>
      <w:footerReference w:type="default" r:id="rId8"/>
      <w:pgSz w:w="11906" w:h="16838"/>
      <w:pgMar w:top="720" w:right="720" w:bottom="720" w:left="72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8F490" w14:textId="77777777" w:rsidR="00E26C73" w:rsidRDefault="00E26C73">
      <w:r>
        <w:separator/>
      </w:r>
    </w:p>
  </w:endnote>
  <w:endnote w:type="continuationSeparator" w:id="0">
    <w:p w14:paraId="62F789F0" w14:textId="77777777" w:rsidR="00E26C73" w:rsidRDefault="00E2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Liberation Sans">
    <w:altName w:val="Arial"/>
    <w:charset w:val="01"/>
    <w:family w:val="roman"/>
    <w:pitch w:val="variable"/>
  </w:font>
  <w:font w:name="PingFang SC">
    <w:panose1 w:val="00000000000000000000"/>
    <w:charset w:val="00"/>
    <w:family w:val="roman"/>
    <w:notTrueType/>
    <w:pitch w:val="default"/>
  </w:font>
  <w:font w:name="Helvetica Neue">
    <w:altName w:val="Arial"/>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3B3C" w14:textId="77777777" w:rsidR="00BB391B" w:rsidRDefault="00BB391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77884" w14:textId="77777777" w:rsidR="00E26C73" w:rsidRDefault="00E26C73">
      <w:r>
        <w:separator/>
      </w:r>
    </w:p>
  </w:footnote>
  <w:footnote w:type="continuationSeparator" w:id="0">
    <w:p w14:paraId="15C0F26C" w14:textId="77777777" w:rsidR="00E26C73" w:rsidRDefault="00E26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2A58" w14:textId="77777777" w:rsidR="00BB391B" w:rsidRDefault="00000000">
    <w:pPr>
      <w:pStyle w:val="HeaderFooter"/>
    </w:pPr>
    <w:r>
      <w:rPr>
        <w:noProof/>
      </w:rPr>
      <mc:AlternateContent>
        <mc:Choice Requires="wps">
          <w:drawing>
            <wp:anchor distT="0" distB="0" distL="0" distR="0" simplePos="0" relativeHeight="2" behindDoc="1" locked="0" layoutInCell="0" allowOverlap="1" wp14:anchorId="3D82C9B5" wp14:editId="5D80FE5E">
              <wp:simplePos x="0" y="0"/>
              <wp:positionH relativeFrom="page">
                <wp:posOffset>0</wp:posOffset>
              </wp:positionH>
              <wp:positionV relativeFrom="page">
                <wp:posOffset>0</wp:posOffset>
              </wp:positionV>
              <wp:extent cx="7556500" cy="10693400"/>
              <wp:effectExtent l="0" t="0" r="0" b="0"/>
              <wp:wrapNone/>
              <wp:docPr id="2" name="officeArt object"/>
              <wp:cNvGraphicFramePr/>
              <a:graphic xmlns:a="http://schemas.openxmlformats.org/drawingml/2006/main">
                <a:graphicData uri="http://schemas.microsoft.com/office/word/2010/wordprocessingShape">
                  <wps:wsp>
                    <wps:cNvSpPr/>
                    <wps:spPr>
                      <a:xfrm>
                        <a:off x="0" y="0"/>
                        <a:ext cx="7556400" cy="10693440"/>
                      </a:xfrm>
                      <a:prstGeom prst="roundRect">
                        <a:avLst>
                          <a:gd name="adj" fmla="val 0"/>
                        </a:avLst>
                      </a:prstGeom>
                      <a:solidFill>
                        <a:srgbClr val="FFFFFF"/>
                      </a:solidFill>
                      <a:ln w="12700">
                        <a:noFill/>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0DE9"/>
    <w:multiLevelType w:val="multilevel"/>
    <w:tmpl w:val="C5803318"/>
    <w:lvl w:ilvl="0">
      <w:start w:val="1"/>
      <w:numFmt w:val="decimal"/>
      <w:lvlText w:val="%1)"/>
      <w:lvlJc w:val="left"/>
      <w:pPr>
        <w:tabs>
          <w:tab w:val="num" w:pos="9960"/>
        </w:tabs>
        <w:ind w:left="912" w:hanging="486"/>
      </w:pPr>
      <w:rPr>
        <w:rFonts w:ascii="Georgia" w:eastAsia="Georgia" w:hAnsi="Georgia" w:cs="Georgia"/>
        <w:b/>
        <w:bCs/>
        <w:i/>
        <w:iCs/>
        <w:caps w:val="0"/>
        <w:smallCaps w:val="0"/>
        <w:strike w:val="0"/>
        <w:dstrike w:val="0"/>
        <w:outline w:val="0"/>
        <w:emboss w:val="0"/>
        <w:imprint w:val="0"/>
        <w:color w:val="000000"/>
        <w:spacing w:val="0"/>
        <w:w w:val="100"/>
        <w:kern w:val="0"/>
        <w:position w:val="0"/>
        <w:sz w:val="20"/>
        <w:vertAlign w:val="baseline"/>
      </w:rPr>
    </w:lvl>
    <w:lvl w:ilvl="1">
      <w:start w:val="1"/>
      <w:numFmt w:val="decimal"/>
      <w:lvlText w:val="%2)"/>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2">
      <w:start w:val="1"/>
      <w:numFmt w:val="decimal"/>
      <w:lvlText w:val="%3)"/>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3">
      <w:start w:val="1"/>
      <w:numFmt w:val="decimal"/>
      <w:lvlText w:val="%4)"/>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4">
      <w:start w:val="1"/>
      <w:numFmt w:val="decimal"/>
      <w:lvlText w:val="%5)"/>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5">
      <w:start w:val="1"/>
      <w:numFmt w:val="decimal"/>
      <w:lvlText w:val="%6)"/>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6">
      <w:start w:val="1"/>
      <w:numFmt w:val="decimal"/>
      <w:lvlText w:val="%7)"/>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7">
      <w:start w:val="1"/>
      <w:numFmt w:val="decimal"/>
      <w:lvlText w:val="%8)"/>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8">
      <w:start w:val="1"/>
      <w:numFmt w:val="decimal"/>
      <w:lvlText w:val="%9)"/>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abstractNum>
  <w:abstractNum w:abstractNumId="1" w15:restartNumberingAfterBreak="0">
    <w:nsid w:val="0C2A46C0"/>
    <w:multiLevelType w:val="multilevel"/>
    <w:tmpl w:val="FBE4E8EA"/>
    <w:lvl w:ilvl="0">
      <w:start w:val="1"/>
      <w:numFmt w:val="decimal"/>
      <w:lvlText w:val="%1)"/>
      <w:lvlJc w:val="left"/>
      <w:pPr>
        <w:tabs>
          <w:tab w:val="num" w:pos="4122"/>
        </w:tabs>
        <w:ind w:left="912" w:hanging="486"/>
      </w:pPr>
      <w:rPr>
        <w:rFonts w:ascii="Georgia" w:eastAsia="Georgia" w:hAnsi="Georgia" w:cs="Georgia"/>
        <w:b/>
        <w:bCs/>
        <w:i/>
        <w:iCs/>
        <w:caps w:val="0"/>
        <w:smallCaps w:val="0"/>
        <w:strike w:val="0"/>
        <w:dstrike w:val="0"/>
        <w:outline w:val="0"/>
        <w:emboss w:val="0"/>
        <w:imprint w:val="0"/>
        <w:color w:val="000000"/>
        <w:spacing w:val="0"/>
        <w:w w:val="100"/>
        <w:kern w:val="0"/>
        <w:position w:val="0"/>
        <w:sz w:val="20"/>
        <w:vertAlign w:val="baseline"/>
      </w:rPr>
    </w:lvl>
    <w:lvl w:ilvl="1">
      <w:start w:val="1"/>
      <w:numFmt w:val="decimal"/>
      <w:lvlText w:val="%2)"/>
      <w:lvlJc w:val="left"/>
      <w:pPr>
        <w:tabs>
          <w:tab w:val="num" w:pos="4122"/>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2">
      <w:start w:val="1"/>
      <w:numFmt w:val="decimal"/>
      <w:lvlText w:val="%3)"/>
      <w:lvlJc w:val="left"/>
      <w:pPr>
        <w:tabs>
          <w:tab w:val="num" w:pos="4122"/>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3">
      <w:start w:val="1"/>
      <w:numFmt w:val="decimal"/>
      <w:lvlText w:val="%4)"/>
      <w:lvlJc w:val="left"/>
      <w:pPr>
        <w:tabs>
          <w:tab w:val="num" w:pos="4122"/>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4">
      <w:start w:val="1"/>
      <w:numFmt w:val="decimal"/>
      <w:lvlText w:val="%5)"/>
      <w:lvlJc w:val="left"/>
      <w:pPr>
        <w:tabs>
          <w:tab w:val="num" w:pos="4122"/>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5">
      <w:start w:val="1"/>
      <w:numFmt w:val="decimal"/>
      <w:lvlText w:val="%6)"/>
      <w:lvlJc w:val="left"/>
      <w:pPr>
        <w:tabs>
          <w:tab w:val="num" w:pos="4122"/>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6">
      <w:start w:val="1"/>
      <w:numFmt w:val="decimal"/>
      <w:lvlText w:val="%7)"/>
      <w:lvlJc w:val="left"/>
      <w:pPr>
        <w:tabs>
          <w:tab w:val="num" w:pos="4122"/>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7">
      <w:start w:val="1"/>
      <w:numFmt w:val="decimal"/>
      <w:lvlText w:val="%8)"/>
      <w:lvlJc w:val="left"/>
      <w:pPr>
        <w:tabs>
          <w:tab w:val="num" w:pos="4122"/>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8">
      <w:start w:val="1"/>
      <w:numFmt w:val="decimal"/>
      <w:lvlText w:val="%9)"/>
      <w:lvlJc w:val="left"/>
      <w:pPr>
        <w:tabs>
          <w:tab w:val="num" w:pos="4122"/>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abstractNum>
  <w:abstractNum w:abstractNumId="2" w15:restartNumberingAfterBreak="0">
    <w:nsid w:val="109A077C"/>
    <w:multiLevelType w:val="multilevel"/>
    <w:tmpl w:val="909ACE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D9935D6"/>
    <w:multiLevelType w:val="multilevel"/>
    <w:tmpl w:val="25EE7176"/>
    <w:lvl w:ilvl="0">
      <w:start w:val="1"/>
      <w:numFmt w:val="decimal"/>
      <w:lvlText w:val="%1)"/>
      <w:lvlJc w:val="left"/>
      <w:pPr>
        <w:tabs>
          <w:tab w:val="num" w:pos="9960"/>
        </w:tabs>
        <w:ind w:left="912" w:hanging="486"/>
      </w:pPr>
      <w:rPr>
        <w:rFonts w:ascii="Georgia" w:eastAsia="Georgia" w:hAnsi="Georgia" w:cs="Georgia"/>
        <w:b/>
        <w:bCs/>
        <w:i/>
        <w:iCs/>
        <w:caps w:val="0"/>
        <w:smallCaps w:val="0"/>
        <w:strike w:val="0"/>
        <w:dstrike w:val="0"/>
        <w:outline w:val="0"/>
        <w:emboss w:val="0"/>
        <w:imprint w:val="0"/>
        <w:color w:val="000000"/>
        <w:spacing w:val="0"/>
        <w:w w:val="100"/>
        <w:kern w:val="0"/>
        <w:position w:val="0"/>
        <w:sz w:val="20"/>
        <w:vertAlign w:val="baseline"/>
      </w:rPr>
    </w:lvl>
    <w:lvl w:ilvl="1">
      <w:start w:val="1"/>
      <w:numFmt w:val="decimal"/>
      <w:lvlText w:val="%2)"/>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2">
      <w:start w:val="1"/>
      <w:numFmt w:val="decimal"/>
      <w:lvlText w:val="%3)"/>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3">
      <w:start w:val="1"/>
      <w:numFmt w:val="decimal"/>
      <w:lvlText w:val="%4)"/>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4">
      <w:start w:val="1"/>
      <w:numFmt w:val="decimal"/>
      <w:lvlText w:val="%5)"/>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5">
      <w:start w:val="1"/>
      <w:numFmt w:val="decimal"/>
      <w:lvlText w:val="%6)"/>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6">
      <w:start w:val="1"/>
      <w:numFmt w:val="decimal"/>
      <w:lvlText w:val="%7)"/>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7">
      <w:start w:val="1"/>
      <w:numFmt w:val="decimal"/>
      <w:lvlText w:val="%8)"/>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8">
      <w:start w:val="1"/>
      <w:numFmt w:val="decimal"/>
      <w:lvlText w:val="%9)"/>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abstractNum>
  <w:abstractNum w:abstractNumId="4" w15:restartNumberingAfterBreak="0">
    <w:nsid w:val="2CD347E0"/>
    <w:multiLevelType w:val="multilevel"/>
    <w:tmpl w:val="5728FAAE"/>
    <w:lvl w:ilvl="0">
      <w:start w:val="1"/>
      <w:numFmt w:val="decimal"/>
      <w:lvlText w:val="%1)"/>
      <w:lvlJc w:val="left"/>
      <w:pPr>
        <w:tabs>
          <w:tab w:val="num" w:pos="4122"/>
        </w:tabs>
        <w:ind w:left="1053" w:hanging="627"/>
      </w:pPr>
      <w:rPr>
        <w:rFonts w:ascii="Georgia" w:eastAsia="Georgia" w:hAnsi="Georgia" w:cs="Georgia"/>
        <w:b/>
        <w:bCs/>
        <w:i/>
        <w:iCs/>
        <w:caps w:val="0"/>
        <w:smallCaps w:val="0"/>
        <w:strike w:val="0"/>
        <w:dstrike w:val="0"/>
        <w:outline w:val="0"/>
        <w:emboss w:val="0"/>
        <w:imprint w:val="0"/>
        <w:color w:val="000000"/>
        <w:spacing w:val="0"/>
        <w:w w:val="100"/>
        <w:kern w:val="0"/>
        <w:position w:val="0"/>
        <w:sz w:val="20"/>
        <w:vertAlign w:val="baseline"/>
      </w:rPr>
    </w:lvl>
    <w:lvl w:ilvl="1">
      <w:start w:val="1"/>
      <w:numFmt w:val="decimal"/>
      <w:lvlText w:val="%2)"/>
      <w:lvlJc w:val="left"/>
      <w:pPr>
        <w:tabs>
          <w:tab w:val="num" w:pos="4122"/>
        </w:tabs>
        <w:ind w:left="3843" w:hanging="3843"/>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2">
      <w:start w:val="1"/>
      <w:numFmt w:val="decimal"/>
      <w:lvlText w:val="%3)"/>
      <w:lvlJc w:val="left"/>
      <w:pPr>
        <w:tabs>
          <w:tab w:val="num" w:pos="4122"/>
        </w:tabs>
        <w:ind w:left="3843" w:hanging="3843"/>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3">
      <w:start w:val="1"/>
      <w:numFmt w:val="decimal"/>
      <w:lvlText w:val="%4)"/>
      <w:lvlJc w:val="left"/>
      <w:pPr>
        <w:tabs>
          <w:tab w:val="num" w:pos="4122"/>
        </w:tabs>
        <w:ind w:left="3843" w:hanging="3843"/>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4">
      <w:start w:val="1"/>
      <w:numFmt w:val="decimal"/>
      <w:lvlText w:val="%5)"/>
      <w:lvlJc w:val="left"/>
      <w:pPr>
        <w:tabs>
          <w:tab w:val="num" w:pos="4122"/>
        </w:tabs>
        <w:ind w:left="3843" w:hanging="3843"/>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5">
      <w:start w:val="1"/>
      <w:numFmt w:val="decimal"/>
      <w:lvlText w:val="%6)"/>
      <w:lvlJc w:val="left"/>
      <w:pPr>
        <w:tabs>
          <w:tab w:val="num" w:pos="4122"/>
        </w:tabs>
        <w:ind w:left="3843" w:hanging="3843"/>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6">
      <w:start w:val="1"/>
      <w:numFmt w:val="decimal"/>
      <w:lvlText w:val="%7)"/>
      <w:lvlJc w:val="left"/>
      <w:pPr>
        <w:tabs>
          <w:tab w:val="num" w:pos="4122"/>
        </w:tabs>
        <w:ind w:left="3843" w:hanging="3843"/>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7">
      <w:start w:val="1"/>
      <w:numFmt w:val="decimal"/>
      <w:lvlText w:val="%8)"/>
      <w:lvlJc w:val="left"/>
      <w:pPr>
        <w:tabs>
          <w:tab w:val="num" w:pos="4122"/>
        </w:tabs>
        <w:ind w:left="3843" w:hanging="3843"/>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8">
      <w:start w:val="1"/>
      <w:numFmt w:val="decimal"/>
      <w:lvlText w:val="%9)"/>
      <w:lvlJc w:val="left"/>
      <w:pPr>
        <w:tabs>
          <w:tab w:val="num" w:pos="4122"/>
        </w:tabs>
        <w:ind w:left="3843" w:hanging="3843"/>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abstractNum>
  <w:abstractNum w:abstractNumId="5" w15:restartNumberingAfterBreak="0">
    <w:nsid w:val="357C07A0"/>
    <w:multiLevelType w:val="multilevel"/>
    <w:tmpl w:val="773EE6D0"/>
    <w:lvl w:ilvl="0">
      <w:start w:val="1"/>
      <w:numFmt w:val="decimal"/>
      <w:lvlText w:val="%1)"/>
      <w:lvlJc w:val="left"/>
      <w:pPr>
        <w:tabs>
          <w:tab w:val="num" w:pos="4122"/>
        </w:tabs>
        <w:ind w:left="1053" w:hanging="628"/>
      </w:pPr>
      <w:rPr>
        <w:rFonts w:ascii="Georgia" w:eastAsia="Georgia" w:hAnsi="Georgia" w:cs="Georgia"/>
        <w:b/>
        <w:bCs/>
        <w:i/>
        <w:iCs/>
        <w:caps w:val="0"/>
        <w:smallCaps w:val="0"/>
        <w:strike w:val="0"/>
        <w:dstrike w:val="0"/>
        <w:outline w:val="0"/>
        <w:emboss w:val="0"/>
        <w:imprint w:val="0"/>
        <w:color w:val="000000"/>
        <w:spacing w:val="0"/>
        <w:w w:val="100"/>
        <w:kern w:val="0"/>
        <w:position w:val="0"/>
        <w:sz w:val="20"/>
        <w:vertAlign w:val="baseline"/>
      </w:rPr>
    </w:lvl>
    <w:lvl w:ilvl="1">
      <w:start w:val="1"/>
      <w:numFmt w:val="decimal"/>
      <w:lvlText w:val="%2)"/>
      <w:lvlJc w:val="left"/>
      <w:pPr>
        <w:tabs>
          <w:tab w:val="num" w:pos="4122"/>
        </w:tabs>
        <w:ind w:left="3844" w:hanging="3844"/>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2">
      <w:start w:val="1"/>
      <w:numFmt w:val="decimal"/>
      <w:lvlText w:val="%3)"/>
      <w:lvlJc w:val="left"/>
      <w:pPr>
        <w:tabs>
          <w:tab w:val="num" w:pos="4122"/>
        </w:tabs>
        <w:ind w:left="3844" w:hanging="3844"/>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3">
      <w:start w:val="1"/>
      <w:numFmt w:val="decimal"/>
      <w:lvlText w:val="%4)"/>
      <w:lvlJc w:val="left"/>
      <w:pPr>
        <w:tabs>
          <w:tab w:val="num" w:pos="4122"/>
        </w:tabs>
        <w:ind w:left="3844" w:hanging="3844"/>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4">
      <w:start w:val="1"/>
      <w:numFmt w:val="decimal"/>
      <w:lvlText w:val="%5)"/>
      <w:lvlJc w:val="left"/>
      <w:pPr>
        <w:tabs>
          <w:tab w:val="num" w:pos="4122"/>
        </w:tabs>
        <w:ind w:left="3844" w:hanging="3844"/>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5">
      <w:start w:val="1"/>
      <w:numFmt w:val="decimal"/>
      <w:lvlText w:val="%6)"/>
      <w:lvlJc w:val="left"/>
      <w:pPr>
        <w:tabs>
          <w:tab w:val="num" w:pos="4122"/>
        </w:tabs>
        <w:ind w:left="3844" w:hanging="3844"/>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6">
      <w:start w:val="1"/>
      <w:numFmt w:val="decimal"/>
      <w:lvlText w:val="%7)"/>
      <w:lvlJc w:val="left"/>
      <w:pPr>
        <w:tabs>
          <w:tab w:val="num" w:pos="4122"/>
        </w:tabs>
        <w:ind w:left="3844" w:hanging="3844"/>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7">
      <w:start w:val="1"/>
      <w:numFmt w:val="decimal"/>
      <w:lvlText w:val="%8)"/>
      <w:lvlJc w:val="left"/>
      <w:pPr>
        <w:tabs>
          <w:tab w:val="num" w:pos="4122"/>
        </w:tabs>
        <w:ind w:left="3844" w:hanging="3844"/>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8">
      <w:start w:val="1"/>
      <w:numFmt w:val="decimal"/>
      <w:lvlText w:val="%9)"/>
      <w:lvlJc w:val="left"/>
      <w:pPr>
        <w:tabs>
          <w:tab w:val="num" w:pos="4122"/>
        </w:tabs>
        <w:ind w:left="3844" w:hanging="3844"/>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abstractNum>
  <w:abstractNum w:abstractNumId="6" w15:restartNumberingAfterBreak="0">
    <w:nsid w:val="363A2062"/>
    <w:multiLevelType w:val="multilevel"/>
    <w:tmpl w:val="ECF2AB64"/>
    <w:lvl w:ilvl="0">
      <w:start w:val="1"/>
      <w:numFmt w:val="decimal"/>
      <w:lvlText w:val="%1)"/>
      <w:lvlJc w:val="left"/>
      <w:pPr>
        <w:tabs>
          <w:tab w:val="num" w:pos="9356"/>
        </w:tabs>
        <w:ind w:left="912" w:hanging="486"/>
      </w:pPr>
      <w:rPr>
        <w:rFonts w:ascii="Georgia" w:eastAsia="Georgia" w:hAnsi="Georgia" w:cs="Georgia"/>
        <w:b/>
        <w:bCs/>
        <w:i/>
        <w:iCs/>
        <w:caps w:val="0"/>
        <w:smallCaps w:val="0"/>
        <w:strike w:val="0"/>
        <w:dstrike w:val="0"/>
        <w:outline w:val="0"/>
        <w:emboss w:val="0"/>
        <w:imprint w:val="0"/>
        <w:color w:val="000000"/>
        <w:spacing w:val="0"/>
        <w:w w:val="100"/>
        <w:kern w:val="0"/>
        <w:position w:val="0"/>
        <w:sz w:val="20"/>
        <w:vertAlign w:val="baseline"/>
      </w:rPr>
    </w:lvl>
    <w:lvl w:ilvl="1">
      <w:start w:val="1"/>
      <w:numFmt w:val="decimal"/>
      <w:lvlText w:val="%2)"/>
      <w:lvlJc w:val="left"/>
      <w:pPr>
        <w:tabs>
          <w:tab w:val="num" w:pos="9356"/>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2">
      <w:start w:val="1"/>
      <w:numFmt w:val="decimal"/>
      <w:lvlText w:val="%3)"/>
      <w:lvlJc w:val="left"/>
      <w:pPr>
        <w:tabs>
          <w:tab w:val="num" w:pos="9356"/>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3">
      <w:start w:val="1"/>
      <w:numFmt w:val="decimal"/>
      <w:lvlText w:val="%4)"/>
      <w:lvlJc w:val="left"/>
      <w:pPr>
        <w:tabs>
          <w:tab w:val="num" w:pos="9356"/>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4">
      <w:start w:val="1"/>
      <w:numFmt w:val="decimal"/>
      <w:lvlText w:val="%5)"/>
      <w:lvlJc w:val="left"/>
      <w:pPr>
        <w:tabs>
          <w:tab w:val="num" w:pos="9356"/>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5">
      <w:start w:val="1"/>
      <w:numFmt w:val="decimal"/>
      <w:lvlText w:val="%6)"/>
      <w:lvlJc w:val="left"/>
      <w:pPr>
        <w:tabs>
          <w:tab w:val="num" w:pos="9356"/>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6">
      <w:start w:val="1"/>
      <w:numFmt w:val="decimal"/>
      <w:lvlText w:val="%7)"/>
      <w:lvlJc w:val="left"/>
      <w:pPr>
        <w:tabs>
          <w:tab w:val="num" w:pos="9356"/>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7">
      <w:start w:val="1"/>
      <w:numFmt w:val="decimal"/>
      <w:lvlText w:val="%8)"/>
      <w:lvlJc w:val="left"/>
      <w:pPr>
        <w:tabs>
          <w:tab w:val="num" w:pos="9356"/>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8">
      <w:start w:val="1"/>
      <w:numFmt w:val="decimal"/>
      <w:lvlText w:val="%9)"/>
      <w:lvlJc w:val="left"/>
      <w:pPr>
        <w:tabs>
          <w:tab w:val="num" w:pos="9356"/>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abstractNum>
  <w:abstractNum w:abstractNumId="7" w15:restartNumberingAfterBreak="0">
    <w:nsid w:val="3CC347CF"/>
    <w:multiLevelType w:val="multilevel"/>
    <w:tmpl w:val="4184E87A"/>
    <w:lvl w:ilvl="0">
      <w:start w:val="1"/>
      <w:numFmt w:val="decimal"/>
      <w:lvlText w:val="%1)"/>
      <w:lvlJc w:val="left"/>
      <w:pPr>
        <w:tabs>
          <w:tab w:val="num" w:pos="9960"/>
        </w:tabs>
        <w:ind w:left="912" w:hanging="486"/>
      </w:pPr>
      <w:rPr>
        <w:rFonts w:ascii="Georgia" w:eastAsia="Georgia" w:hAnsi="Georgia" w:cs="Georgia"/>
        <w:b/>
        <w:bCs/>
        <w:i/>
        <w:iCs/>
        <w:caps w:val="0"/>
        <w:smallCaps w:val="0"/>
        <w:strike w:val="0"/>
        <w:dstrike w:val="0"/>
        <w:outline w:val="0"/>
        <w:emboss w:val="0"/>
        <w:imprint w:val="0"/>
        <w:color w:val="000000"/>
        <w:spacing w:val="0"/>
        <w:w w:val="100"/>
        <w:kern w:val="0"/>
        <w:position w:val="0"/>
        <w:sz w:val="20"/>
        <w:vertAlign w:val="baseline"/>
      </w:rPr>
    </w:lvl>
    <w:lvl w:ilvl="1">
      <w:start w:val="1"/>
      <w:numFmt w:val="decimal"/>
      <w:lvlText w:val="%2)"/>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2">
      <w:start w:val="1"/>
      <w:numFmt w:val="decimal"/>
      <w:lvlText w:val="%3)"/>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3">
      <w:start w:val="1"/>
      <w:numFmt w:val="decimal"/>
      <w:lvlText w:val="%4)"/>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4">
      <w:start w:val="1"/>
      <w:numFmt w:val="decimal"/>
      <w:lvlText w:val="%5)"/>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5">
      <w:start w:val="1"/>
      <w:numFmt w:val="decimal"/>
      <w:lvlText w:val="%6)"/>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6">
      <w:start w:val="1"/>
      <w:numFmt w:val="decimal"/>
      <w:lvlText w:val="%7)"/>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7">
      <w:start w:val="1"/>
      <w:numFmt w:val="decimal"/>
      <w:lvlText w:val="%8)"/>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8">
      <w:start w:val="1"/>
      <w:numFmt w:val="decimal"/>
      <w:lvlText w:val="%9)"/>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abstractNum>
  <w:abstractNum w:abstractNumId="8" w15:restartNumberingAfterBreak="0">
    <w:nsid w:val="4FDB4570"/>
    <w:multiLevelType w:val="multilevel"/>
    <w:tmpl w:val="1ADA8A06"/>
    <w:lvl w:ilvl="0">
      <w:start w:val="1"/>
      <w:numFmt w:val="decimal"/>
      <w:lvlText w:val="%1)"/>
      <w:lvlJc w:val="left"/>
      <w:pPr>
        <w:tabs>
          <w:tab w:val="num" w:pos="4122"/>
        </w:tabs>
        <w:ind w:left="1053" w:hanging="627"/>
      </w:pPr>
      <w:rPr>
        <w:rFonts w:ascii="Georgia" w:eastAsia="Georgia" w:hAnsi="Georgia" w:cs="Georgia"/>
        <w:b/>
        <w:bCs/>
        <w:i/>
        <w:iCs/>
        <w:caps w:val="0"/>
        <w:smallCaps w:val="0"/>
        <w:strike w:val="0"/>
        <w:dstrike w:val="0"/>
        <w:outline w:val="0"/>
        <w:emboss w:val="0"/>
        <w:imprint w:val="0"/>
        <w:color w:val="000000"/>
        <w:spacing w:val="0"/>
        <w:w w:val="100"/>
        <w:kern w:val="0"/>
        <w:position w:val="0"/>
        <w:sz w:val="20"/>
        <w:vertAlign w:val="baseline"/>
      </w:rPr>
    </w:lvl>
    <w:lvl w:ilvl="1">
      <w:start w:val="1"/>
      <w:numFmt w:val="decimal"/>
      <w:lvlText w:val="%2)"/>
      <w:lvlJc w:val="left"/>
      <w:pPr>
        <w:tabs>
          <w:tab w:val="num" w:pos="4122"/>
        </w:tabs>
        <w:ind w:left="3843" w:hanging="3843"/>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2">
      <w:start w:val="1"/>
      <w:numFmt w:val="decimal"/>
      <w:lvlText w:val="%3)"/>
      <w:lvlJc w:val="left"/>
      <w:pPr>
        <w:tabs>
          <w:tab w:val="num" w:pos="4122"/>
        </w:tabs>
        <w:ind w:left="3843" w:hanging="3843"/>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3">
      <w:start w:val="1"/>
      <w:numFmt w:val="decimal"/>
      <w:lvlText w:val="%4)"/>
      <w:lvlJc w:val="left"/>
      <w:pPr>
        <w:tabs>
          <w:tab w:val="num" w:pos="4122"/>
        </w:tabs>
        <w:ind w:left="3843" w:hanging="3843"/>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4">
      <w:start w:val="1"/>
      <w:numFmt w:val="decimal"/>
      <w:lvlText w:val="%5)"/>
      <w:lvlJc w:val="left"/>
      <w:pPr>
        <w:tabs>
          <w:tab w:val="num" w:pos="4122"/>
        </w:tabs>
        <w:ind w:left="3843" w:hanging="3843"/>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5">
      <w:start w:val="1"/>
      <w:numFmt w:val="decimal"/>
      <w:lvlText w:val="%6)"/>
      <w:lvlJc w:val="left"/>
      <w:pPr>
        <w:tabs>
          <w:tab w:val="num" w:pos="4122"/>
        </w:tabs>
        <w:ind w:left="3843" w:hanging="3843"/>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6">
      <w:start w:val="1"/>
      <w:numFmt w:val="decimal"/>
      <w:lvlText w:val="%7)"/>
      <w:lvlJc w:val="left"/>
      <w:pPr>
        <w:tabs>
          <w:tab w:val="num" w:pos="4122"/>
        </w:tabs>
        <w:ind w:left="3843" w:hanging="3843"/>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7">
      <w:start w:val="1"/>
      <w:numFmt w:val="decimal"/>
      <w:lvlText w:val="%8)"/>
      <w:lvlJc w:val="left"/>
      <w:pPr>
        <w:tabs>
          <w:tab w:val="num" w:pos="4122"/>
        </w:tabs>
        <w:ind w:left="3843" w:hanging="3843"/>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8">
      <w:start w:val="1"/>
      <w:numFmt w:val="decimal"/>
      <w:lvlText w:val="%9)"/>
      <w:lvlJc w:val="left"/>
      <w:pPr>
        <w:tabs>
          <w:tab w:val="num" w:pos="4122"/>
        </w:tabs>
        <w:ind w:left="3843" w:hanging="3843"/>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abstractNum>
  <w:abstractNum w:abstractNumId="9" w15:restartNumberingAfterBreak="0">
    <w:nsid w:val="6ADC369D"/>
    <w:multiLevelType w:val="multilevel"/>
    <w:tmpl w:val="C26C33CE"/>
    <w:lvl w:ilvl="0">
      <w:start w:val="1"/>
      <w:numFmt w:val="decimal"/>
      <w:lvlText w:val="%1)"/>
      <w:lvlJc w:val="left"/>
      <w:pPr>
        <w:tabs>
          <w:tab w:val="num" w:pos="4122"/>
        </w:tabs>
        <w:ind w:left="1053" w:hanging="628"/>
      </w:pPr>
      <w:rPr>
        <w:rFonts w:ascii="Georgia" w:eastAsia="Georgia" w:hAnsi="Georgia" w:cs="Georgia"/>
        <w:b/>
        <w:bCs/>
        <w:i/>
        <w:iCs/>
        <w:caps w:val="0"/>
        <w:smallCaps w:val="0"/>
        <w:strike w:val="0"/>
        <w:dstrike w:val="0"/>
        <w:outline w:val="0"/>
        <w:emboss w:val="0"/>
        <w:imprint w:val="0"/>
        <w:color w:val="000000"/>
        <w:spacing w:val="0"/>
        <w:w w:val="100"/>
        <w:kern w:val="0"/>
        <w:position w:val="0"/>
        <w:sz w:val="20"/>
        <w:vertAlign w:val="baseline"/>
      </w:rPr>
    </w:lvl>
    <w:lvl w:ilvl="1">
      <w:start w:val="1"/>
      <w:numFmt w:val="decimal"/>
      <w:lvlText w:val="%2)"/>
      <w:lvlJc w:val="left"/>
      <w:pPr>
        <w:tabs>
          <w:tab w:val="num" w:pos="4122"/>
        </w:tabs>
        <w:ind w:left="3844" w:hanging="3844"/>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2">
      <w:start w:val="1"/>
      <w:numFmt w:val="decimal"/>
      <w:lvlText w:val="%3)"/>
      <w:lvlJc w:val="left"/>
      <w:pPr>
        <w:tabs>
          <w:tab w:val="num" w:pos="4122"/>
        </w:tabs>
        <w:ind w:left="3844" w:hanging="3844"/>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3">
      <w:start w:val="1"/>
      <w:numFmt w:val="decimal"/>
      <w:lvlText w:val="%4)"/>
      <w:lvlJc w:val="left"/>
      <w:pPr>
        <w:tabs>
          <w:tab w:val="num" w:pos="4122"/>
        </w:tabs>
        <w:ind w:left="3844" w:hanging="3844"/>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4">
      <w:start w:val="1"/>
      <w:numFmt w:val="decimal"/>
      <w:lvlText w:val="%5)"/>
      <w:lvlJc w:val="left"/>
      <w:pPr>
        <w:tabs>
          <w:tab w:val="num" w:pos="4122"/>
        </w:tabs>
        <w:ind w:left="3844" w:hanging="3844"/>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5">
      <w:start w:val="1"/>
      <w:numFmt w:val="decimal"/>
      <w:lvlText w:val="%6)"/>
      <w:lvlJc w:val="left"/>
      <w:pPr>
        <w:tabs>
          <w:tab w:val="num" w:pos="4122"/>
        </w:tabs>
        <w:ind w:left="3844" w:hanging="3844"/>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6">
      <w:start w:val="1"/>
      <w:numFmt w:val="decimal"/>
      <w:lvlText w:val="%7)"/>
      <w:lvlJc w:val="left"/>
      <w:pPr>
        <w:tabs>
          <w:tab w:val="num" w:pos="4122"/>
        </w:tabs>
        <w:ind w:left="3844" w:hanging="3844"/>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7">
      <w:start w:val="1"/>
      <w:numFmt w:val="decimal"/>
      <w:lvlText w:val="%8)"/>
      <w:lvlJc w:val="left"/>
      <w:pPr>
        <w:tabs>
          <w:tab w:val="num" w:pos="4122"/>
        </w:tabs>
        <w:ind w:left="3844" w:hanging="3844"/>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 w:ilvl="8">
      <w:start w:val="1"/>
      <w:numFmt w:val="decimal"/>
      <w:lvlText w:val="%9)"/>
      <w:lvlJc w:val="left"/>
      <w:pPr>
        <w:tabs>
          <w:tab w:val="num" w:pos="4122"/>
        </w:tabs>
        <w:ind w:left="3844" w:hanging="3844"/>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abstractNum>
  <w:num w:numId="1" w16cid:durableId="1204366492">
    <w:abstractNumId w:val="1"/>
  </w:num>
  <w:num w:numId="2" w16cid:durableId="1958441485">
    <w:abstractNumId w:val="6"/>
  </w:num>
  <w:num w:numId="3" w16cid:durableId="553081088">
    <w:abstractNumId w:val="8"/>
  </w:num>
  <w:num w:numId="4" w16cid:durableId="2068531940">
    <w:abstractNumId w:val="5"/>
  </w:num>
  <w:num w:numId="5" w16cid:durableId="844592558">
    <w:abstractNumId w:val="9"/>
  </w:num>
  <w:num w:numId="6" w16cid:durableId="716275214">
    <w:abstractNumId w:val="4"/>
  </w:num>
  <w:num w:numId="7" w16cid:durableId="2069910365">
    <w:abstractNumId w:val="7"/>
  </w:num>
  <w:num w:numId="8" w16cid:durableId="1768115150">
    <w:abstractNumId w:val="0"/>
  </w:num>
  <w:num w:numId="9" w16cid:durableId="266274152">
    <w:abstractNumId w:val="3"/>
  </w:num>
  <w:num w:numId="10" w16cid:durableId="1824081382">
    <w:abstractNumId w:val="2"/>
  </w:num>
  <w:num w:numId="11" w16cid:durableId="771903089">
    <w:abstractNumId w:val="1"/>
    <w:lvlOverride w:ilvl="0">
      <w:lvl w:ilvl="0">
        <w:start w:val="1"/>
        <w:numFmt w:val="decimal"/>
        <w:lvlText w:val="%1)"/>
        <w:lvlJc w:val="left"/>
        <w:pPr>
          <w:tabs>
            <w:tab w:val="num" w:pos="9356"/>
          </w:tabs>
          <w:ind w:left="912" w:hanging="486"/>
        </w:pPr>
        <w:rPr>
          <w:rFonts w:ascii="Georgia" w:eastAsia="Georgia" w:hAnsi="Georgia" w:cs="Georgia"/>
          <w:b/>
          <w:bCs/>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decimal"/>
        <w:lvlText w:val="%2)"/>
        <w:lvlJc w:val="left"/>
        <w:pPr>
          <w:tabs>
            <w:tab w:val="num" w:pos="9356"/>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2">
      <w:lvl w:ilvl="2">
        <w:start w:val="1"/>
        <w:numFmt w:val="decimal"/>
        <w:lvlText w:val="%3)"/>
        <w:lvlJc w:val="left"/>
        <w:pPr>
          <w:tabs>
            <w:tab w:val="num" w:pos="9356"/>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3">
      <w:lvl w:ilvl="3">
        <w:start w:val="1"/>
        <w:numFmt w:val="decimal"/>
        <w:lvlText w:val="%4)"/>
        <w:lvlJc w:val="left"/>
        <w:pPr>
          <w:tabs>
            <w:tab w:val="num" w:pos="9356"/>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4">
      <w:lvl w:ilvl="4">
        <w:start w:val="1"/>
        <w:numFmt w:val="decimal"/>
        <w:lvlText w:val="%5)"/>
        <w:lvlJc w:val="left"/>
        <w:pPr>
          <w:tabs>
            <w:tab w:val="num" w:pos="9356"/>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5">
      <w:lvl w:ilvl="5">
        <w:start w:val="1"/>
        <w:numFmt w:val="decimal"/>
        <w:lvlText w:val="%6)"/>
        <w:lvlJc w:val="left"/>
        <w:pPr>
          <w:tabs>
            <w:tab w:val="num" w:pos="9356"/>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6">
      <w:lvl w:ilvl="6">
        <w:start w:val="1"/>
        <w:numFmt w:val="decimal"/>
        <w:lvlText w:val="%7)"/>
        <w:lvlJc w:val="left"/>
        <w:pPr>
          <w:tabs>
            <w:tab w:val="num" w:pos="9356"/>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7">
      <w:lvl w:ilvl="7">
        <w:start w:val="1"/>
        <w:numFmt w:val="decimal"/>
        <w:lvlText w:val="%8)"/>
        <w:lvlJc w:val="left"/>
        <w:pPr>
          <w:tabs>
            <w:tab w:val="num" w:pos="9356"/>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8">
      <w:lvl w:ilvl="8">
        <w:start w:val="1"/>
        <w:numFmt w:val="decimal"/>
        <w:lvlText w:val="%9)"/>
        <w:lvlJc w:val="left"/>
        <w:pPr>
          <w:tabs>
            <w:tab w:val="num" w:pos="9356"/>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num>
  <w:num w:numId="12" w16cid:durableId="611279271">
    <w:abstractNumId w:val="1"/>
    <w:lvlOverride w:ilvl="0">
      <w:lvl w:ilvl="0">
        <w:start w:val="1"/>
        <w:numFmt w:val="decimal"/>
        <w:lvlText w:val="%1)"/>
        <w:lvlJc w:val="left"/>
        <w:pPr>
          <w:tabs>
            <w:tab w:val="num" w:pos="4122"/>
          </w:tabs>
          <w:ind w:left="1053" w:hanging="627"/>
        </w:pPr>
        <w:rPr>
          <w:rFonts w:ascii="Georgia" w:eastAsia="Georgia" w:hAnsi="Georgia" w:cs="Georgia"/>
          <w:b/>
          <w:bCs/>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decimal"/>
        <w:lvlText w:val="%2)"/>
        <w:lvlJc w:val="left"/>
        <w:pPr>
          <w:tabs>
            <w:tab w:val="num" w:pos="4122"/>
          </w:tabs>
          <w:ind w:left="3843" w:hanging="3843"/>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2">
      <w:lvl w:ilvl="2">
        <w:start w:val="1"/>
        <w:numFmt w:val="decimal"/>
        <w:lvlText w:val="%3)"/>
        <w:lvlJc w:val="left"/>
        <w:pPr>
          <w:tabs>
            <w:tab w:val="num" w:pos="4122"/>
          </w:tabs>
          <w:ind w:left="3843" w:hanging="3843"/>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3">
      <w:lvl w:ilvl="3">
        <w:start w:val="1"/>
        <w:numFmt w:val="decimal"/>
        <w:lvlText w:val="%4)"/>
        <w:lvlJc w:val="left"/>
        <w:pPr>
          <w:tabs>
            <w:tab w:val="num" w:pos="4122"/>
          </w:tabs>
          <w:ind w:left="3843" w:hanging="3843"/>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4">
      <w:lvl w:ilvl="4">
        <w:start w:val="1"/>
        <w:numFmt w:val="decimal"/>
        <w:lvlText w:val="%5)"/>
        <w:lvlJc w:val="left"/>
        <w:pPr>
          <w:tabs>
            <w:tab w:val="num" w:pos="4122"/>
          </w:tabs>
          <w:ind w:left="3843" w:hanging="3843"/>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5">
      <w:lvl w:ilvl="5">
        <w:start w:val="1"/>
        <w:numFmt w:val="decimal"/>
        <w:lvlText w:val="%6)"/>
        <w:lvlJc w:val="left"/>
        <w:pPr>
          <w:tabs>
            <w:tab w:val="num" w:pos="4122"/>
          </w:tabs>
          <w:ind w:left="3843" w:hanging="3843"/>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6">
      <w:lvl w:ilvl="6">
        <w:start w:val="1"/>
        <w:numFmt w:val="decimal"/>
        <w:lvlText w:val="%7)"/>
        <w:lvlJc w:val="left"/>
        <w:pPr>
          <w:tabs>
            <w:tab w:val="num" w:pos="4122"/>
          </w:tabs>
          <w:ind w:left="3843" w:hanging="3843"/>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7">
      <w:lvl w:ilvl="7">
        <w:start w:val="1"/>
        <w:numFmt w:val="decimal"/>
        <w:lvlText w:val="%8)"/>
        <w:lvlJc w:val="left"/>
        <w:pPr>
          <w:tabs>
            <w:tab w:val="num" w:pos="4122"/>
          </w:tabs>
          <w:ind w:left="3843" w:hanging="3843"/>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8">
      <w:lvl w:ilvl="8">
        <w:start w:val="1"/>
        <w:numFmt w:val="decimal"/>
        <w:lvlText w:val="%9)"/>
        <w:lvlJc w:val="left"/>
        <w:pPr>
          <w:tabs>
            <w:tab w:val="num" w:pos="4122"/>
          </w:tabs>
          <w:ind w:left="3843" w:hanging="3843"/>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num>
  <w:num w:numId="13" w16cid:durableId="186023781">
    <w:abstractNumId w:val="1"/>
    <w:lvlOverride w:ilvl="0">
      <w:lvl w:ilvl="0">
        <w:start w:val="1"/>
        <w:numFmt w:val="decimal"/>
        <w:lvlText w:val="%1)"/>
        <w:lvlJc w:val="left"/>
        <w:pPr>
          <w:tabs>
            <w:tab w:val="num" w:pos="4122"/>
          </w:tabs>
          <w:ind w:left="1053" w:hanging="628"/>
        </w:pPr>
        <w:rPr>
          <w:rFonts w:ascii="Georgia" w:eastAsia="Georgia" w:hAnsi="Georgia" w:cs="Georgia"/>
          <w:b/>
          <w:bCs/>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decimal"/>
        <w:lvlText w:val="%2)"/>
        <w:lvlJc w:val="left"/>
        <w:pPr>
          <w:tabs>
            <w:tab w:val="num" w:pos="4122"/>
          </w:tabs>
          <w:ind w:left="3844" w:hanging="3844"/>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2">
      <w:lvl w:ilvl="2">
        <w:start w:val="1"/>
        <w:numFmt w:val="decimal"/>
        <w:lvlText w:val="%3)"/>
        <w:lvlJc w:val="left"/>
        <w:pPr>
          <w:tabs>
            <w:tab w:val="num" w:pos="4122"/>
          </w:tabs>
          <w:ind w:left="3844" w:hanging="3844"/>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3">
      <w:lvl w:ilvl="3">
        <w:start w:val="1"/>
        <w:numFmt w:val="decimal"/>
        <w:lvlText w:val="%4)"/>
        <w:lvlJc w:val="left"/>
        <w:pPr>
          <w:tabs>
            <w:tab w:val="num" w:pos="4122"/>
          </w:tabs>
          <w:ind w:left="3844" w:hanging="3844"/>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4">
      <w:lvl w:ilvl="4">
        <w:start w:val="1"/>
        <w:numFmt w:val="decimal"/>
        <w:lvlText w:val="%5)"/>
        <w:lvlJc w:val="left"/>
        <w:pPr>
          <w:tabs>
            <w:tab w:val="num" w:pos="4122"/>
          </w:tabs>
          <w:ind w:left="3844" w:hanging="3844"/>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5">
      <w:lvl w:ilvl="5">
        <w:start w:val="1"/>
        <w:numFmt w:val="decimal"/>
        <w:lvlText w:val="%6)"/>
        <w:lvlJc w:val="left"/>
        <w:pPr>
          <w:tabs>
            <w:tab w:val="num" w:pos="4122"/>
          </w:tabs>
          <w:ind w:left="3844" w:hanging="3844"/>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6">
      <w:lvl w:ilvl="6">
        <w:start w:val="1"/>
        <w:numFmt w:val="decimal"/>
        <w:lvlText w:val="%7)"/>
        <w:lvlJc w:val="left"/>
        <w:pPr>
          <w:tabs>
            <w:tab w:val="num" w:pos="4122"/>
          </w:tabs>
          <w:ind w:left="3844" w:hanging="3844"/>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7">
      <w:lvl w:ilvl="7">
        <w:start w:val="1"/>
        <w:numFmt w:val="decimal"/>
        <w:lvlText w:val="%8)"/>
        <w:lvlJc w:val="left"/>
        <w:pPr>
          <w:tabs>
            <w:tab w:val="num" w:pos="4122"/>
          </w:tabs>
          <w:ind w:left="3844" w:hanging="3844"/>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8">
      <w:lvl w:ilvl="8">
        <w:start w:val="1"/>
        <w:numFmt w:val="decimal"/>
        <w:lvlText w:val="%9)"/>
        <w:lvlJc w:val="left"/>
        <w:pPr>
          <w:tabs>
            <w:tab w:val="num" w:pos="4122"/>
          </w:tabs>
          <w:ind w:left="3844" w:hanging="3844"/>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num>
  <w:num w:numId="14" w16cid:durableId="48305436">
    <w:abstractNumId w:val="1"/>
    <w:lvlOverride w:ilvl="0">
      <w:lvl w:ilvl="0">
        <w:start w:val="1"/>
        <w:numFmt w:val="decimal"/>
        <w:lvlText w:val="%1)"/>
        <w:lvlJc w:val="left"/>
        <w:pPr>
          <w:tabs>
            <w:tab w:val="num" w:pos="4122"/>
          </w:tabs>
          <w:ind w:left="1053" w:hanging="628"/>
        </w:pPr>
        <w:rPr>
          <w:rFonts w:ascii="Georgia" w:eastAsia="Georgia" w:hAnsi="Georgia" w:cs="Georgia"/>
          <w:b/>
          <w:bCs/>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decimal"/>
        <w:lvlText w:val="%2)"/>
        <w:lvlJc w:val="left"/>
        <w:pPr>
          <w:tabs>
            <w:tab w:val="num" w:pos="4122"/>
          </w:tabs>
          <w:ind w:left="3844" w:hanging="3844"/>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2">
      <w:lvl w:ilvl="2">
        <w:start w:val="1"/>
        <w:numFmt w:val="decimal"/>
        <w:lvlText w:val="%3)"/>
        <w:lvlJc w:val="left"/>
        <w:pPr>
          <w:tabs>
            <w:tab w:val="num" w:pos="4122"/>
          </w:tabs>
          <w:ind w:left="3844" w:hanging="3844"/>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3">
      <w:lvl w:ilvl="3">
        <w:start w:val="1"/>
        <w:numFmt w:val="decimal"/>
        <w:lvlText w:val="%4)"/>
        <w:lvlJc w:val="left"/>
        <w:pPr>
          <w:tabs>
            <w:tab w:val="num" w:pos="4122"/>
          </w:tabs>
          <w:ind w:left="3844" w:hanging="3844"/>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4">
      <w:lvl w:ilvl="4">
        <w:start w:val="1"/>
        <w:numFmt w:val="decimal"/>
        <w:lvlText w:val="%5)"/>
        <w:lvlJc w:val="left"/>
        <w:pPr>
          <w:tabs>
            <w:tab w:val="num" w:pos="4122"/>
          </w:tabs>
          <w:ind w:left="3844" w:hanging="3844"/>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5">
      <w:lvl w:ilvl="5">
        <w:start w:val="1"/>
        <w:numFmt w:val="decimal"/>
        <w:lvlText w:val="%6)"/>
        <w:lvlJc w:val="left"/>
        <w:pPr>
          <w:tabs>
            <w:tab w:val="num" w:pos="4122"/>
          </w:tabs>
          <w:ind w:left="3844" w:hanging="3844"/>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6">
      <w:lvl w:ilvl="6">
        <w:start w:val="1"/>
        <w:numFmt w:val="decimal"/>
        <w:lvlText w:val="%7)"/>
        <w:lvlJc w:val="left"/>
        <w:pPr>
          <w:tabs>
            <w:tab w:val="num" w:pos="4122"/>
          </w:tabs>
          <w:ind w:left="3844" w:hanging="3844"/>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7">
      <w:lvl w:ilvl="7">
        <w:start w:val="1"/>
        <w:numFmt w:val="decimal"/>
        <w:lvlText w:val="%8)"/>
        <w:lvlJc w:val="left"/>
        <w:pPr>
          <w:tabs>
            <w:tab w:val="num" w:pos="4122"/>
          </w:tabs>
          <w:ind w:left="3844" w:hanging="3844"/>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8">
      <w:lvl w:ilvl="8">
        <w:start w:val="1"/>
        <w:numFmt w:val="decimal"/>
        <w:lvlText w:val="%9)"/>
        <w:lvlJc w:val="left"/>
        <w:pPr>
          <w:tabs>
            <w:tab w:val="num" w:pos="4122"/>
          </w:tabs>
          <w:ind w:left="3844" w:hanging="3844"/>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num>
  <w:num w:numId="15" w16cid:durableId="252082889">
    <w:abstractNumId w:val="1"/>
    <w:lvlOverride w:ilvl="0">
      <w:lvl w:ilvl="0">
        <w:start w:val="1"/>
        <w:numFmt w:val="decimal"/>
        <w:lvlText w:val="%1)"/>
        <w:lvlJc w:val="left"/>
        <w:pPr>
          <w:tabs>
            <w:tab w:val="num" w:pos="4122"/>
          </w:tabs>
          <w:ind w:left="1053" w:hanging="627"/>
        </w:pPr>
        <w:rPr>
          <w:rFonts w:ascii="Georgia" w:eastAsia="Georgia" w:hAnsi="Georgia" w:cs="Georgia"/>
          <w:b/>
          <w:bCs/>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decimal"/>
        <w:lvlText w:val="%2)"/>
        <w:lvlJc w:val="left"/>
        <w:pPr>
          <w:tabs>
            <w:tab w:val="num" w:pos="4122"/>
          </w:tabs>
          <w:ind w:left="3843" w:hanging="3843"/>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2">
      <w:lvl w:ilvl="2">
        <w:start w:val="1"/>
        <w:numFmt w:val="decimal"/>
        <w:lvlText w:val="%3)"/>
        <w:lvlJc w:val="left"/>
        <w:pPr>
          <w:tabs>
            <w:tab w:val="num" w:pos="4122"/>
          </w:tabs>
          <w:ind w:left="3843" w:hanging="3843"/>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3">
      <w:lvl w:ilvl="3">
        <w:start w:val="1"/>
        <w:numFmt w:val="decimal"/>
        <w:lvlText w:val="%4)"/>
        <w:lvlJc w:val="left"/>
        <w:pPr>
          <w:tabs>
            <w:tab w:val="num" w:pos="4122"/>
          </w:tabs>
          <w:ind w:left="3843" w:hanging="3843"/>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4">
      <w:lvl w:ilvl="4">
        <w:start w:val="1"/>
        <w:numFmt w:val="decimal"/>
        <w:lvlText w:val="%5)"/>
        <w:lvlJc w:val="left"/>
        <w:pPr>
          <w:tabs>
            <w:tab w:val="num" w:pos="4122"/>
          </w:tabs>
          <w:ind w:left="3843" w:hanging="3843"/>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5">
      <w:lvl w:ilvl="5">
        <w:start w:val="1"/>
        <w:numFmt w:val="decimal"/>
        <w:lvlText w:val="%6)"/>
        <w:lvlJc w:val="left"/>
        <w:pPr>
          <w:tabs>
            <w:tab w:val="num" w:pos="4122"/>
          </w:tabs>
          <w:ind w:left="3843" w:hanging="3843"/>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6">
      <w:lvl w:ilvl="6">
        <w:start w:val="1"/>
        <w:numFmt w:val="decimal"/>
        <w:lvlText w:val="%7)"/>
        <w:lvlJc w:val="left"/>
        <w:pPr>
          <w:tabs>
            <w:tab w:val="num" w:pos="4122"/>
          </w:tabs>
          <w:ind w:left="3843" w:hanging="3843"/>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7">
      <w:lvl w:ilvl="7">
        <w:start w:val="1"/>
        <w:numFmt w:val="decimal"/>
        <w:lvlText w:val="%8)"/>
        <w:lvlJc w:val="left"/>
        <w:pPr>
          <w:tabs>
            <w:tab w:val="num" w:pos="4122"/>
          </w:tabs>
          <w:ind w:left="3843" w:hanging="3843"/>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8">
      <w:lvl w:ilvl="8">
        <w:start w:val="1"/>
        <w:numFmt w:val="decimal"/>
        <w:lvlText w:val="%9)"/>
        <w:lvlJc w:val="left"/>
        <w:pPr>
          <w:tabs>
            <w:tab w:val="num" w:pos="4122"/>
          </w:tabs>
          <w:ind w:left="3843" w:hanging="3843"/>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num>
  <w:num w:numId="16" w16cid:durableId="836001460">
    <w:abstractNumId w:val="1"/>
    <w:lvlOverride w:ilvl="0">
      <w:lvl w:ilvl="0">
        <w:start w:val="1"/>
        <w:numFmt w:val="decimal"/>
        <w:lvlText w:val="%1)"/>
        <w:lvlJc w:val="left"/>
        <w:pPr>
          <w:tabs>
            <w:tab w:val="num" w:pos="9960"/>
          </w:tabs>
          <w:ind w:left="912" w:hanging="486"/>
        </w:pPr>
        <w:rPr>
          <w:rFonts w:ascii="Georgia" w:eastAsia="Georgia" w:hAnsi="Georgia" w:cs="Georgia"/>
          <w:b/>
          <w:bCs/>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decimal"/>
        <w:lvlText w:val="%2)"/>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2">
      <w:lvl w:ilvl="2">
        <w:start w:val="1"/>
        <w:numFmt w:val="decimal"/>
        <w:lvlText w:val="%3)"/>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3">
      <w:lvl w:ilvl="3">
        <w:start w:val="1"/>
        <w:numFmt w:val="decimal"/>
        <w:lvlText w:val="%4)"/>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4">
      <w:lvl w:ilvl="4">
        <w:start w:val="1"/>
        <w:numFmt w:val="decimal"/>
        <w:lvlText w:val="%5)"/>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5">
      <w:lvl w:ilvl="5">
        <w:start w:val="1"/>
        <w:numFmt w:val="decimal"/>
        <w:lvlText w:val="%6)"/>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6">
      <w:lvl w:ilvl="6">
        <w:start w:val="1"/>
        <w:numFmt w:val="decimal"/>
        <w:lvlText w:val="%7)"/>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7">
      <w:lvl w:ilvl="7">
        <w:start w:val="1"/>
        <w:numFmt w:val="decimal"/>
        <w:lvlText w:val="%8)"/>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8">
      <w:lvl w:ilvl="8">
        <w:start w:val="1"/>
        <w:numFmt w:val="decimal"/>
        <w:lvlText w:val="%9)"/>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num>
  <w:num w:numId="17" w16cid:durableId="196351927">
    <w:abstractNumId w:val="1"/>
    <w:lvlOverride w:ilvl="0">
      <w:lvl w:ilvl="0">
        <w:start w:val="1"/>
        <w:numFmt w:val="decimal"/>
        <w:lvlText w:val="%1)"/>
        <w:lvlJc w:val="left"/>
        <w:pPr>
          <w:tabs>
            <w:tab w:val="num" w:pos="9960"/>
          </w:tabs>
          <w:ind w:left="912" w:hanging="486"/>
        </w:pPr>
        <w:rPr>
          <w:rFonts w:ascii="Georgia" w:eastAsia="Georgia" w:hAnsi="Georgia" w:cs="Georgia"/>
          <w:b/>
          <w:bCs/>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decimal"/>
        <w:lvlText w:val="%2)"/>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2">
      <w:lvl w:ilvl="2">
        <w:start w:val="1"/>
        <w:numFmt w:val="decimal"/>
        <w:lvlText w:val="%3)"/>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3">
      <w:lvl w:ilvl="3">
        <w:start w:val="1"/>
        <w:numFmt w:val="decimal"/>
        <w:lvlText w:val="%4)"/>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4">
      <w:lvl w:ilvl="4">
        <w:start w:val="1"/>
        <w:numFmt w:val="decimal"/>
        <w:lvlText w:val="%5)"/>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5">
      <w:lvl w:ilvl="5">
        <w:start w:val="1"/>
        <w:numFmt w:val="decimal"/>
        <w:lvlText w:val="%6)"/>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6">
      <w:lvl w:ilvl="6">
        <w:start w:val="1"/>
        <w:numFmt w:val="decimal"/>
        <w:lvlText w:val="%7)"/>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7">
      <w:lvl w:ilvl="7">
        <w:start w:val="1"/>
        <w:numFmt w:val="decimal"/>
        <w:lvlText w:val="%8)"/>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8">
      <w:lvl w:ilvl="8">
        <w:start w:val="1"/>
        <w:numFmt w:val="decimal"/>
        <w:lvlText w:val="%9)"/>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num>
  <w:num w:numId="18" w16cid:durableId="2067296216">
    <w:abstractNumId w:val="1"/>
    <w:lvlOverride w:ilvl="0">
      <w:lvl w:ilvl="0">
        <w:start w:val="1"/>
        <w:numFmt w:val="decimal"/>
        <w:lvlText w:val="%1)"/>
        <w:lvlJc w:val="left"/>
        <w:pPr>
          <w:tabs>
            <w:tab w:val="num" w:pos="9960"/>
          </w:tabs>
          <w:ind w:left="912" w:hanging="486"/>
        </w:pPr>
        <w:rPr>
          <w:rFonts w:ascii="Georgia" w:eastAsia="Georgia" w:hAnsi="Georgia" w:cs="Georgia"/>
          <w:b/>
          <w:bCs/>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decimal"/>
        <w:lvlText w:val="%2)"/>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2">
      <w:lvl w:ilvl="2">
        <w:start w:val="1"/>
        <w:numFmt w:val="decimal"/>
        <w:lvlText w:val="%3)"/>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3">
      <w:lvl w:ilvl="3">
        <w:start w:val="1"/>
        <w:numFmt w:val="decimal"/>
        <w:lvlText w:val="%4)"/>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4">
      <w:lvl w:ilvl="4">
        <w:start w:val="1"/>
        <w:numFmt w:val="decimal"/>
        <w:lvlText w:val="%5)"/>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5">
      <w:lvl w:ilvl="5">
        <w:start w:val="1"/>
        <w:numFmt w:val="decimal"/>
        <w:lvlText w:val="%6)"/>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6">
      <w:lvl w:ilvl="6">
        <w:start w:val="1"/>
        <w:numFmt w:val="decimal"/>
        <w:lvlText w:val="%7)"/>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7">
      <w:lvl w:ilvl="7">
        <w:start w:val="1"/>
        <w:numFmt w:val="decimal"/>
        <w:lvlText w:val="%8)"/>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8">
      <w:lvl w:ilvl="8">
        <w:start w:val="1"/>
        <w:numFmt w:val="decimal"/>
        <w:lvlText w:val="%9)"/>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num>
  <w:num w:numId="19" w16cid:durableId="1370565444">
    <w:abstractNumId w:val="1"/>
    <w:lvlOverride w:ilvl="0">
      <w:lvl w:ilvl="0">
        <w:start w:val="1"/>
        <w:numFmt w:val="decimal"/>
        <w:lvlText w:val="%1)"/>
        <w:lvlJc w:val="left"/>
        <w:pPr>
          <w:tabs>
            <w:tab w:val="num" w:pos="9960"/>
          </w:tabs>
          <w:ind w:left="912" w:hanging="486"/>
        </w:pPr>
        <w:rPr>
          <w:rFonts w:ascii="Georgia" w:eastAsia="Georgia" w:hAnsi="Georgia" w:cs="Georgia"/>
          <w:b/>
          <w:bCs/>
          <w:i/>
          <w:iCs/>
          <w:caps w:val="0"/>
          <w:smallCaps w:val="0"/>
          <w:strike w:val="0"/>
          <w:dstrike w:val="0"/>
          <w:outline w:val="0"/>
          <w:emboss w:val="0"/>
          <w:imprint w:val="0"/>
          <w:color w:val="000000"/>
          <w:spacing w:val="0"/>
          <w:w w:val="100"/>
          <w:kern w:val="0"/>
          <w:position w:val="0"/>
          <w:sz w:val="20"/>
          <w:vertAlign w:val="baseline"/>
        </w:rPr>
      </w:lvl>
    </w:lvlOverride>
    <w:lvlOverride w:ilvl="1">
      <w:lvl w:ilvl="1">
        <w:start w:val="1"/>
        <w:numFmt w:val="decimal"/>
        <w:lvlText w:val="%2)"/>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2">
      <w:lvl w:ilvl="2">
        <w:start w:val="1"/>
        <w:numFmt w:val="decimal"/>
        <w:lvlText w:val="%3)"/>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3">
      <w:lvl w:ilvl="3">
        <w:start w:val="1"/>
        <w:numFmt w:val="decimal"/>
        <w:lvlText w:val="%4)"/>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4">
      <w:lvl w:ilvl="4">
        <w:start w:val="1"/>
        <w:numFmt w:val="decimal"/>
        <w:lvlText w:val="%5)"/>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5">
      <w:lvl w:ilvl="5">
        <w:start w:val="1"/>
        <w:numFmt w:val="decimal"/>
        <w:lvlText w:val="%6)"/>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6">
      <w:lvl w:ilvl="6">
        <w:start w:val="1"/>
        <w:numFmt w:val="decimal"/>
        <w:lvlText w:val="%7)"/>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7">
      <w:lvl w:ilvl="7">
        <w:start w:val="1"/>
        <w:numFmt w:val="decimal"/>
        <w:lvlText w:val="%8)"/>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lvlOverride w:ilvl="8">
      <w:lvl w:ilvl="8">
        <w:start w:val="1"/>
        <w:numFmt w:val="decimal"/>
        <w:lvlText w:val="%9)"/>
        <w:lvlJc w:val="left"/>
        <w:pPr>
          <w:tabs>
            <w:tab w:val="num" w:pos="9960"/>
          </w:tabs>
          <w:ind w:left="3702" w:hanging="3702"/>
        </w:pPr>
        <w:rPr>
          <w:rFonts w:ascii="Georgia" w:eastAsia="Georgia" w:hAnsi="Georgia" w:cs="Georgia"/>
          <w:b/>
          <w:bCs/>
          <w:i/>
          <w:iCs/>
          <w:caps w:val="0"/>
          <w:smallCaps w:val="0"/>
          <w:strike w:val="0"/>
          <w:dstrike w:val="0"/>
          <w:outline w:val="0"/>
          <w:emboss w:val="0"/>
          <w:imprint w:val="0"/>
          <w:color w:val="000000"/>
          <w:spacing w:val="0"/>
          <w:w w:val="100"/>
          <w:kern w:val="0"/>
          <w:position w:val="0"/>
          <w:sz w:val="24"/>
          <w:szCs w:val="24"/>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91B"/>
    <w:rsid w:val="000066BD"/>
    <w:rsid w:val="00106804"/>
    <w:rsid w:val="00153111"/>
    <w:rsid w:val="0018349D"/>
    <w:rsid w:val="002A75FC"/>
    <w:rsid w:val="002E4D83"/>
    <w:rsid w:val="003F6597"/>
    <w:rsid w:val="00442814"/>
    <w:rsid w:val="004728D5"/>
    <w:rsid w:val="004D3589"/>
    <w:rsid w:val="004E041B"/>
    <w:rsid w:val="005C5D7A"/>
    <w:rsid w:val="005F3908"/>
    <w:rsid w:val="006233CA"/>
    <w:rsid w:val="006B7688"/>
    <w:rsid w:val="006B7CF1"/>
    <w:rsid w:val="006E676F"/>
    <w:rsid w:val="00777E7B"/>
    <w:rsid w:val="00846353"/>
    <w:rsid w:val="0086242F"/>
    <w:rsid w:val="008957DD"/>
    <w:rsid w:val="00897F2E"/>
    <w:rsid w:val="008C2253"/>
    <w:rsid w:val="00913B73"/>
    <w:rsid w:val="00930DF4"/>
    <w:rsid w:val="009E37FC"/>
    <w:rsid w:val="00A17C4A"/>
    <w:rsid w:val="00A36FB6"/>
    <w:rsid w:val="00A43630"/>
    <w:rsid w:val="00A606A3"/>
    <w:rsid w:val="00BB391B"/>
    <w:rsid w:val="00C109FD"/>
    <w:rsid w:val="00C65C94"/>
    <w:rsid w:val="00D767D9"/>
    <w:rsid w:val="00D86BED"/>
    <w:rsid w:val="00DA3563"/>
    <w:rsid w:val="00DC33C4"/>
    <w:rsid w:val="00E26C73"/>
    <w:rsid w:val="00E67B58"/>
    <w:rsid w:val="00F35270"/>
    <w:rsid w:val="00F4769D"/>
    <w:rsid w:val="00FD002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76C8C"/>
  <w15:docId w15:val="{82D62BE9-1A62-4DF2-B543-56FCA4AF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BodyTextChar">
    <w:name w:val="Body Text Char"/>
    <w:basedOn w:val="DefaultParagraphFont"/>
    <w:link w:val="BodyText"/>
    <w:qFormat/>
    <w:rsid w:val="00500839"/>
    <w:rPr>
      <w:rFonts w:cs="Arial Unicode MS"/>
      <w:color w:val="000000"/>
      <w:sz w:val="24"/>
      <w:szCs w:val="24"/>
      <w:u w:val="none" w:color="000000"/>
      <w:lang w:val="en-US"/>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link w:val="BodyTextChar"/>
    <w:pPr>
      <w:spacing w:after="120"/>
    </w:pPr>
    <w:rPr>
      <w:rFonts w:cs="Arial Unicode MS"/>
      <w:color w:val="000000"/>
      <w:sz w:val="24"/>
      <w:szCs w:val="24"/>
      <w:u w:color="000000"/>
      <w:lang w:val="en-US"/>
    </w:rPr>
  </w:style>
  <w:style w:type="paragraph" w:styleId="List">
    <w:name w:val="List"/>
    <w:basedOn w:val="BodyText"/>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numbering" w:customStyle="1" w:styleId="ImportedStyle1">
    <w:name w:val="Imported Style 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604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Eye&amp;Dunsden</dc:creator>
  <dc:description/>
  <cp:lastModifiedBy>Eye&amp;Dunsden</cp:lastModifiedBy>
  <cp:revision>14</cp:revision>
  <dcterms:created xsi:type="dcterms:W3CDTF">2023-06-02T20:26:00Z</dcterms:created>
  <dcterms:modified xsi:type="dcterms:W3CDTF">2023-06-15T07:39:00Z</dcterms:modified>
  <dc:language>en-GB</dc:language>
</cp:coreProperties>
</file>