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9" w:type="dxa"/>
        <w:tblInd w:w="279" w:type="dxa"/>
        <w:tblLook w:val="04A0" w:firstRow="1" w:lastRow="0" w:firstColumn="1" w:lastColumn="0" w:noHBand="0" w:noVBand="1"/>
      </w:tblPr>
      <w:tblGrid>
        <w:gridCol w:w="895"/>
        <w:gridCol w:w="5378"/>
        <w:gridCol w:w="1565"/>
        <w:gridCol w:w="1167"/>
        <w:gridCol w:w="226"/>
        <w:gridCol w:w="16"/>
        <w:gridCol w:w="231"/>
        <w:gridCol w:w="222"/>
        <w:gridCol w:w="229"/>
      </w:tblGrid>
      <w:tr w:rsidR="00FC50FB" w14:paraId="2BBCB13B" w14:textId="77777777">
        <w:trPr>
          <w:trHeight w:val="439"/>
        </w:trPr>
        <w:tc>
          <w:tcPr>
            <w:tcW w:w="9004" w:type="dxa"/>
            <w:gridSpan w:val="4"/>
            <w:shd w:val="clear" w:color="auto" w:fill="auto"/>
          </w:tcPr>
          <w:p w14:paraId="58942D48" w14:textId="70FE947E" w:rsidR="00FC50FB" w:rsidRDefault="001A6C2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Eye &amp; </w:t>
            </w:r>
            <w:proofErr w:type="spellStart"/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>Dunsden</w:t>
            </w:r>
            <w:proofErr w:type="spellEnd"/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 NDP Steering Group Meeting Minutes 2</w:t>
            </w:r>
            <w:r w:rsidR="008068BE">
              <w:rPr>
                <w:rFonts w:ascii="Arial" w:hAnsi="Arial" w:cs="Arial"/>
                <w:color w:val="4472C4" w:themeColor="accent1"/>
                <w:sz w:val="24"/>
                <w:szCs w:val="24"/>
              </w:rPr>
              <w:t>9</w:t>
            </w:r>
            <w:r w:rsidR="008068BE" w:rsidRPr="008068BE">
              <w:rPr>
                <w:rFonts w:ascii="Arial" w:hAnsi="Arial" w:cs="Arial"/>
                <w:color w:val="4472C4" w:themeColor="accent1"/>
                <w:sz w:val="24"/>
                <w:szCs w:val="24"/>
                <w:vertAlign w:val="superscript"/>
              </w:rPr>
              <w:t>th</w:t>
            </w:r>
            <w:r w:rsidR="008068BE"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 September</w:t>
            </w: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 2021</w:t>
            </w:r>
          </w:p>
          <w:p w14:paraId="4799FD4B" w14:textId="77777777" w:rsidR="00FC50FB" w:rsidRDefault="00FC50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713CA" w14:textId="77777777" w:rsidR="00FC50FB" w:rsidRDefault="00FC50FB"/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F1BA7" w14:textId="77777777" w:rsidR="00FC50FB" w:rsidRDefault="00FC50FB"/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4A578" w14:textId="77777777" w:rsidR="00FC50FB" w:rsidRDefault="00FC50FB"/>
        </w:tc>
      </w:tr>
      <w:tr w:rsidR="00FC50FB" w14:paraId="6EB382D7" w14:textId="77777777">
        <w:trPr>
          <w:trHeight w:val="1160"/>
        </w:trPr>
        <w:tc>
          <w:tcPr>
            <w:tcW w:w="9004" w:type="dxa"/>
            <w:gridSpan w:val="4"/>
            <w:shd w:val="clear" w:color="auto" w:fill="auto"/>
          </w:tcPr>
          <w:p w14:paraId="5B863DF8" w14:textId="7F9B5C89" w:rsidR="00FC50FB" w:rsidRPr="00110510" w:rsidRDefault="001A6C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Attendees: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David Woodward, Richard Berkley, Ian Dick, Deborah Simmons, David Breeze, John Plumer,  </w:t>
            </w:r>
            <w:r w:rsidR="008068BE">
              <w:rPr>
                <w:rFonts w:ascii="Arial Narrow" w:hAnsi="Arial Narrow" w:cs="Arial"/>
                <w:sz w:val="20"/>
                <w:szCs w:val="20"/>
              </w:rPr>
              <w:t>Suzanne Abraham, Nick Marks, Mandy Sermon,</w:t>
            </w:r>
            <w:r w:rsidR="0011051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Howard Crews.</w:t>
            </w:r>
          </w:p>
          <w:p w14:paraId="48042A63" w14:textId="77777777" w:rsidR="00FC50FB" w:rsidRDefault="00FC50FB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62DAEE5B" w14:textId="07FA81BE" w:rsidR="00FC50FB" w:rsidRDefault="001A6C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Apologies</w:t>
            </w:r>
            <w:r w:rsidR="003A53D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:</w:t>
            </w:r>
            <w:r w:rsidR="0011051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Robin Page</w:t>
            </w:r>
            <w:r w:rsidR="003A53D9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03F70376" w14:textId="77777777" w:rsidR="00FC50FB" w:rsidRDefault="00FC50F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64C76A5" w14:textId="77777777" w:rsidR="00FC50FB" w:rsidRDefault="001A6C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All members are requested to be ready to report back on their actions at the next meeting.</w:t>
            </w:r>
          </w:p>
          <w:p w14:paraId="2E707B4C" w14:textId="77777777" w:rsidR="00FC50FB" w:rsidRDefault="00FC50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6E6E8" w14:textId="77777777" w:rsidR="00FC50FB" w:rsidRDefault="00FC50FB"/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51305" w14:textId="77777777" w:rsidR="00FC50FB" w:rsidRDefault="00FC50FB"/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77E42" w14:textId="77777777" w:rsidR="00FC50FB" w:rsidRDefault="00FC50FB"/>
        </w:tc>
      </w:tr>
      <w:tr w:rsidR="00FC50FB" w14:paraId="3512CED4" w14:textId="77777777">
        <w:trPr>
          <w:trHeight w:val="251"/>
        </w:trPr>
        <w:tc>
          <w:tcPr>
            <w:tcW w:w="895" w:type="dxa"/>
            <w:shd w:val="clear" w:color="auto" w:fill="8EAADB" w:themeFill="accent1" w:themeFillTint="99"/>
          </w:tcPr>
          <w:p w14:paraId="77AF5C47" w14:textId="77777777" w:rsidR="00FC50FB" w:rsidRDefault="00FC50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7" w:type="dxa"/>
            <w:shd w:val="clear" w:color="auto" w:fill="8EAADB" w:themeFill="accent1" w:themeFillTint="99"/>
          </w:tcPr>
          <w:p w14:paraId="1D73F878" w14:textId="77777777" w:rsidR="00FC50FB" w:rsidRDefault="001A6C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MINUTES / ACTION POINTS</w:t>
            </w:r>
          </w:p>
        </w:tc>
        <w:tc>
          <w:tcPr>
            <w:tcW w:w="1565" w:type="dxa"/>
            <w:shd w:val="clear" w:color="auto" w:fill="8EAADB" w:themeFill="accent1" w:themeFillTint="99"/>
          </w:tcPr>
          <w:p w14:paraId="050FE3FF" w14:textId="77777777" w:rsidR="00FC50FB" w:rsidRDefault="001A6C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Who</w:t>
            </w:r>
          </w:p>
        </w:tc>
        <w:tc>
          <w:tcPr>
            <w:tcW w:w="1393" w:type="dxa"/>
            <w:gridSpan w:val="2"/>
            <w:shd w:val="clear" w:color="auto" w:fill="8EAADB" w:themeFill="accent1" w:themeFillTint="99"/>
          </w:tcPr>
          <w:p w14:paraId="4DAA5D4A" w14:textId="77777777" w:rsidR="00FC50FB" w:rsidRDefault="001A6C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Complete by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9CDCE" w14:textId="77777777" w:rsidR="00FC50FB" w:rsidRDefault="00FC50FB">
            <w:pPr>
              <w:ind w:left="-170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91D39" w14:textId="77777777" w:rsidR="00FC50FB" w:rsidRDefault="00FC50FB"/>
        </w:tc>
      </w:tr>
      <w:tr w:rsidR="00FC50FB" w14:paraId="4C47203B" w14:textId="77777777">
        <w:trPr>
          <w:trHeight w:val="350"/>
        </w:trPr>
        <w:tc>
          <w:tcPr>
            <w:tcW w:w="895" w:type="dxa"/>
            <w:shd w:val="clear" w:color="auto" w:fill="FFFFFF" w:themeFill="background1"/>
          </w:tcPr>
          <w:p w14:paraId="2D955A8E" w14:textId="77777777" w:rsidR="00FC50FB" w:rsidRDefault="001A6C21">
            <w:pPr>
              <w:ind w:left="-106" w:right="314" w:firstLine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5377" w:type="dxa"/>
            <w:shd w:val="clear" w:color="auto" w:fill="FFFFFF" w:themeFill="background1"/>
          </w:tcPr>
          <w:p w14:paraId="55BFD49F" w14:textId="309C5044" w:rsidR="00FC50FB" w:rsidRDefault="001A6C21">
            <w:r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t>PREVIOUS MINUTES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– the minutes of the 2</w:t>
            </w:r>
            <w:r w:rsidR="008068BE">
              <w:rPr>
                <w:rFonts w:ascii="Arial Narrow" w:hAnsi="Arial Narrow" w:cs="Arial"/>
                <w:sz w:val="16"/>
                <w:szCs w:val="16"/>
              </w:rPr>
              <w:t>3</w:t>
            </w:r>
            <w:r w:rsidR="008068BE" w:rsidRPr="008068BE">
              <w:rPr>
                <w:rFonts w:ascii="Arial Narrow" w:hAnsi="Arial Narrow" w:cs="Arial"/>
                <w:sz w:val="16"/>
                <w:szCs w:val="16"/>
                <w:vertAlign w:val="superscript"/>
              </w:rPr>
              <w:t>rd</w:t>
            </w:r>
            <w:r w:rsidR="008068BE">
              <w:rPr>
                <w:rFonts w:ascii="Arial Narrow" w:hAnsi="Arial Narrow" w:cs="Arial"/>
                <w:sz w:val="16"/>
                <w:szCs w:val="16"/>
              </w:rPr>
              <w:t xml:space="preserve"> August </w:t>
            </w:r>
            <w:r w:rsidR="00110510">
              <w:rPr>
                <w:rFonts w:ascii="Arial Narrow" w:hAnsi="Arial Narrow" w:cs="Arial"/>
                <w:sz w:val="16"/>
                <w:szCs w:val="16"/>
              </w:rPr>
              <w:t xml:space="preserve"> 2</w:t>
            </w:r>
            <w:r>
              <w:rPr>
                <w:rFonts w:ascii="Arial Narrow" w:hAnsi="Arial Narrow" w:cs="Arial"/>
                <w:sz w:val="16"/>
                <w:szCs w:val="16"/>
              </w:rPr>
              <w:t>021 meeting were agreed and adopted.</w:t>
            </w:r>
          </w:p>
        </w:tc>
        <w:tc>
          <w:tcPr>
            <w:tcW w:w="1565" w:type="dxa"/>
            <w:shd w:val="clear" w:color="auto" w:fill="FFFFFF" w:themeFill="background1"/>
          </w:tcPr>
          <w:p w14:paraId="3B4CCC33" w14:textId="77777777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C42A4B6" w14:textId="77777777" w:rsidR="00FC50FB" w:rsidRDefault="001A6C2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SG/S-G Members</w:t>
            </w:r>
          </w:p>
        </w:tc>
        <w:tc>
          <w:tcPr>
            <w:tcW w:w="1393" w:type="dxa"/>
            <w:gridSpan w:val="2"/>
            <w:shd w:val="clear" w:color="auto" w:fill="FFFFFF" w:themeFill="background1"/>
          </w:tcPr>
          <w:p w14:paraId="73B587F8" w14:textId="77777777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E3B98" w14:textId="77777777" w:rsidR="00FC50FB" w:rsidRDefault="00FC50FB">
            <w:pPr>
              <w:rPr>
                <w:rFonts w:ascii="Arial Narrow" w:hAnsi="Arial Narrow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0EB7F" w14:textId="77777777" w:rsidR="00FC50FB" w:rsidRDefault="00FC50FB"/>
        </w:tc>
      </w:tr>
      <w:tr w:rsidR="00FC50FB" w14:paraId="3F847F58" w14:textId="77777777">
        <w:trPr>
          <w:trHeight w:val="2076"/>
        </w:trPr>
        <w:tc>
          <w:tcPr>
            <w:tcW w:w="895" w:type="dxa"/>
            <w:shd w:val="clear" w:color="auto" w:fill="FFFFFF" w:themeFill="background1"/>
          </w:tcPr>
          <w:p w14:paraId="1B172423" w14:textId="77777777" w:rsidR="00FC50FB" w:rsidRDefault="001A6C21">
            <w:pPr>
              <w:ind w:left="-106" w:right="314" w:firstLine="14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</w:t>
            </w:r>
          </w:p>
          <w:p w14:paraId="51D41101" w14:textId="77777777" w:rsidR="00B94C86" w:rsidRPr="00B94C86" w:rsidRDefault="00B94C86" w:rsidP="00B94C8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F684CB2" w14:textId="77777777" w:rsidR="00B94C86" w:rsidRPr="00B94C86" w:rsidRDefault="00B94C86" w:rsidP="00B94C8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39EBDB0" w14:textId="77777777" w:rsidR="00B94C86" w:rsidRPr="00B94C86" w:rsidRDefault="00B94C86" w:rsidP="00B94C8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AA394A8" w14:textId="77777777" w:rsidR="00B94C86" w:rsidRDefault="00B94C86" w:rsidP="00B94C8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FAC6102" w14:textId="2BDFFAC1" w:rsidR="00B94C86" w:rsidRPr="00B94C86" w:rsidRDefault="00B94C86" w:rsidP="00B94C8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77" w:type="dxa"/>
            <w:shd w:val="clear" w:color="auto" w:fill="FFFFFF" w:themeFill="background1"/>
          </w:tcPr>
          <w:p w14:paraId="731260F1" w14:textId="77777777" w:rsidR="00FC50FB" w:rsidRDefault="001A6C21">
            <w:pPr>
              <w:rPr>
                <w:rStyle w:val="apple-converted-space"/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>
              <w:rPr>
                <w:rStyle w:val="apple-converted-space"/>
                <w:rFonts w:ascii="Arial Narrow" w:hAnsi="Arial Narrow"/>
                <w:b/>
                <w:bCs/>
                <w:sz w:val="16"/>
                <w:szCs w:val="16"/>
                <w:u w:val="single"/>
              </w:rPr>
              <w:t>ACTION POINTS</w:t>
            </w:r>
          </w:p>
          <w:p w14:paraId="231DE7E0" w14:textId="77777777" w:rsidR="00FC50FB" w:rsidRDefault="001A6C21">
            <w:pPr>
              <w:rPr>
                <w:rStyle w:val="apple-converted-space"/>
                <w:rFonts w:ascii="Arial Narrow" w:hAnsi="Arial Narrow"/>
                <w:sz w:val="16"/>
                <w:szCs w:val="16"/>
              </w:rPr>
            </w:pPr>
            <w:r>
              <w:rPr>
                <w:rStyle w:val="apple-converted-space"/>
                <w:rFonts w:ascii="Arial Narrow" w:hAnsi="Arial Narrow"/>
                <w:b/>
                <w:bCs/>
                <w:sz w:val="16"/>
                <w:szCs w:val="16"/>
                <w:u w:val="single"/>
              </w:rPr>
              <w:t>Funding</w:t>
            </w:r>
          </w:p>
          <w:p w14:paraId="4B650FA0" w14:textId="659816C6" w:rsidR="008068BE" w:rsidRDefault="008068BE">
            <w:pPr>
              <w:rPr>
                <w:rStyle w:val="apple-converted-space"/>
                <w:rFonts w:ascii="Arial Narrow" w:hAnsi="Arial Narrow"/>
                <w:sz w:val="16"/>
                <w:szCs w:val="16"/>
              </w:rPr>
            </w:pPr>
            <w:r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ID </w:t>
            </w:r>
            <w:r w:rsidR="00110510"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 explained </w:t>
            </w:r>
            <w:r>
              <w:rPr>
                <w:rStyle w:val="apple-converted-space"/>
                <w:rFonts w:ascii="Arial Narrow" w:hAnsi="Arial Narrow"/>
                <w:sz w:val="16"/>
                <w:szCs w:val="16"/>
              </w:rPr>
              <w:t>that he and DW had been working on the Locality Grant Applicati</w:t>
            </w:r>
            <w:r w:rsidR="00946418">
              <w:rPr>
                <w:rStyle w:val="apple-converted-space"/>
                <w:rFonts w:ascii="Arial Narrow" w:hAnsi="Arial Narrow"/>
                <w:sz w:val="16"/>
                <w:szCs w:val="16"/>
              </w:rPr>
              <w:t>on.</w:t>
            </w:r>
          </w:p>
          <w:p w14:paraId="5C695E34" w14:textId="53FB600A" w:rsidR="00FC50FB" w:rsidRPr="0063662D" w:rsidRDefault="001A6C21">
            <w:pPr>
              <w:rPr>
                <w:rStyle w:val="apple-converted-space"/>
                <w:rFonts w:ascii="Arial Narrow" w:hAnsi="Arial Narrow"/>
                <w:sz w:val="16"/>
                <w:szCs w:val="16"/>
              </w:rPr>
            </w:pPr>
            <w:r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The current </w:t>
            </w:r>
            <w:r w:rsidR="003A53D9">
              <w:rPr>
                <w:rStyle w:val="apple-converted-space"/>
                <w:rFonts w:ascii="Arial Narrow" w:hAnsi="Arial Narrow"/>
                <w:sz w:val="16"/>
                <w:szCs w:val="16"/>
              </w:rPr>
              <w:t>d</w:t>
            </w:r>
            <w:r w:rsidR="003A53D9">
              <w:rPr>
                <w:rStyle w:val="apple-converted-space"/>
                <w:sz w:val="16"/>
                <w:szCs w:val="16"/>
              </w:rPr>
              <w:t xml:space="preserve">raft </w:t>
            </w:r>
            <w:r>
              <w:rPr>
                <w:rStyle w:val="apple-converted-space"/>
                <w:rFonts w:ascii="Arial Narrow" w:hAnsi="Arial Narrow"/>
                <w:sz w:val="16"/>
                <w:szCs w:val="16"/>
              </w:rPr>
              <w:t>budget is £</w:t>
            </w:r>
            <w:r w:rsidR="00E8218A">
              <w:rPr>
                <w:rStyle w:val="apple-converted-space"/>
                <w:rFonts w:ascii="Arial Narrow" w:hAnsi="Arial Narrow"/>
                <w:sz w:val="16"/>
                <w:szCs w:val="16"/>
              </w:rPr>
              <w:t>17,</w:t>
            </w:r>
            <w:r w:rsidR="001C6340">
              <w:rPr>
                <w:rStyle w:val="apple-converted-space"/>
                <w:rFonts w:ascii="Arial Narrow" w:hAnsi="Arial Narrow"/>
                <w:sz w:val="16"/>
                <w:szCs w:val="16"/>
              </w:rPr>
              <w:t>976</w:t>
            </w:r>
            <w:r w:rsidR="008068BE"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Style w:val="apple-converted-space"/>
                <w:rFonts w:ascii="Arial Narrow" w:hAnsi="Arial Narrow"/>
                <w:sz w:val="16"/>
                <w:szCs w:val="16"/>
              </w:rPr>
              <w:t>as  detailed below:</w:t>
            </w:r>
          </w:p>
          <w:p w14:paraId="514FE70D" w14:textId="0F3F27A2" w:rsidR="00FC50FB" w:rsidRPr="0063662D" w:rsidRDefault="001A6C21">
            <w:pPr>
              <w:rPr>
                <w:rStyle w:val="apple-converted-space"/>
                <w:rFonts w:ascii="Arial Narrow" w:hAnsi="Arial Narrow"/>
                <w:sz w:val="16"/>
                <w:szCs w:val="16"/>
              </w:rPr>
            </w:pPr>
            <w:r w:rsidRPr="0063662D"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 </w:t>
            </w:r>
            <w:r w:rsidRPr="0063662D">
              <w:rPr>
                <w:rStyle w:val="apple-converted-space"/>
                <w:rFonts w:ascii="Arial Narrow" w:hAnsi="Arial Narrow"/>
              </w:rPr>
              <w:t xml:space="preserve">                                     </w:t>
            </w:r>
            <w:r w:rsidRPr="0063662D"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Landscape </w:t>
            </w:r>
            <w:r w:rsidR="00B94C86"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 </w:t>
            </w:r>
            <w:r w:rsidRPr="0063662D"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 </w:t>
            </w:r>
            <w:r w:rsidR="00B94C86"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 </w:t>
            </w:r>
            <w:r w:rsidRPr="0063662D"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 </w:t>
            </w:r>
            <w:r w:rsidR="00B94C86"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£ </w:t>
            </w:r>
            <w:r w:rsidR="00110510" w:rsidRPr="0063662D">
              <w:rPr>
                <w:rStyle w:val="apple-converted-space"/>
                <w:rFonts w:ascii="Arial Narrow" w:hAnsi="Arial Narrow"/>
                <w:sz w:val="16"/>
                <w:szCs w:val="16"/>
              </w:rPr>
              <w:t>1,500</w:t>
            </w:r>
          </w:p>
          <w:p w14:paraId="015FC8B9" w14:textId="1AA481D9" w:rsidR="00FC50FB" w:rsidRPr="0063662D" w:rsidRDefault="001A6C21">
            <w:pPr>
              <w:rPr>
                <w:rStyle w:val="apple-converted-space"/>
                <w:rFonts w:ascii="Arial Narrow" w:hAnsi="Arial Narrow"/>
                <w:sz w:val="16"/>
                <w:szCs w:val="16"/>
              </w:rPr>
            </w:pPr>
            <w:r w:rsidRPr="0063662D"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 </w:t>
            </w:r>
            <w:r w:rsidRPr="0063662D">
              <w:rPr>
                <w:rStyle w:val="apple-converted-space"/>
                <w:rFonts w:ascii="Arial Narrow" w:hAnsi="Arial Narrow"/>
              </w:rPr>
              <w:t xml:space="preserve">                                     </w:t>
            </w:r>
            <w:r w:rsidRPr="0063662D"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Planning   </w:t>
            </w:r>
            <w:r w:rsidR="004266C4"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 </w:t>
            </w:r>
            <w:r w:rsidRPr="0063662D"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   </w:t>
            </w:r>
            <w:r w:rsidR="00B94C86"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 </w:t>
            </w:r>
            <w:r w:rsidRPr="0063662D"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 £</w:t>
            </w:r>
            <w:r w:rsidR="00110510" w:rsidRPr="0063662D"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 </w:t>
            </w:r>
            <w:r w:rsidR="00946418">
              <w:rPr>
                <w:rStyle w:val="apple-converted-space"/>
                <w:rFonts w:ascii="Arial Narrow" w:hAnsi="Arial Narrow"/>
                <w:sz w:val="16"/>
                <w:szCs w:val="16"/>
              </w:rPr>
              <w:t>6,297</w:t>
            </w:r>
          </w:p>
          <w:p w14:paraId="7DEDB5E5" w14:textId="74E4F281" w:rsidR="00FC50FB" w:rsidRPr="0063662D" w:rsidRDefault="001A6C21">
            <w:pPr>
              <w:rPr>
                <w:rStyle w:val="apple-converted-space"/>
                <w:rFonts w:ascii="Arial Narrow" w:hAnsi="Arial Narrow"/>
                <w:sz w:val="16"/>
                <w:szCs w:val="16"/>
              </w:rPr>
            </w:pPr>
            <w:r w:rsidRPr="0063662D"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 </w:t>
            </w:r>
            <w:r w:rsidRPr="0063662D">
              <w:rPr>
                <w:rStyle w:val="apple-converted-space"/>
                <w:rFonts w:ascii="Arial Narrow" w:hAnsi="Arial Narrow"/>
              </w:rPr>
              <w:t xml:space="preserve">                                 </w:t>
            </w:r>
            <w:r w:rsidR="004266C4">
              <w:rPr>
                <w:rStyle w:val="apple-converted-space"/>
                <w:rFonts w:ascii="Arial Narrow" w:hAnsi="Arial Narrow"/>
              </w:rPr>
              <w:t xml:space="preserve">    </w:t>
            </w:r>
            <w:r w:rsidRPr="0063662D">
              <w:rPr>
                <w:rStyle w:val="apple-converted-space"/>
                <w:rFonts w:ascii="Arial Narrow" w:hAnsi="Arial Narrow"/>
                <w:sz w:val="16"/>
                <w:szCs w:val="16"/>
              </w:rPr>
              <w:t>Environment</w:t>
            </w:r>
            <w:r w:rsidR="00B94C86"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 </w:t>
            </w:r>
            <w:r w:rsidR="004266C4"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 </w:t>
            </w:r>
            <w:r w:rsidRPr="0063662D"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 £</w:t>
            </w:r>
            <w:r w:rsidR="00110510" w:rsidRPr="0063662D"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 </w:t>
            </w:r>
            <w:r w:rsidR="00BF6E56">
              <w:rPr>
                <w:rStyle w:val="apple-converted-space"/>
                <w:rFonts w:ascii="Arial Narrow" w:hAnsi="Arial Narrow"/>
                <w:sz w:val="16"/>
                <w:szCs w:val="16"/>
              </w:rPr>
              <w:t>3,459</w:t>
            </w:r>
            <w:r w:rsidR="00946418"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 </w:t>
            </w:r>
            <w:r w:rsidRPr="0063662D">
              <w:rPr>
                <w:rStyle w:val="apple-converted-space"/>
                <w:rFonts w:ascii="Arial Narrow" w:hAnsi="Arial Narrow"/>
              </w:rPr>
              <w:t xml:space="preserve">                                     </w:t>
            </w:r>
          </w:p>
          <w:p w14:paraId="1F1E2D93" w14:textId="3FD255B8" w:rsidR="00E8218A" w:rsidRDefault="00110510">
            <w:pPr>
              <w:rPr>
                <w:rStyle w:val="apple-converted-space"/>
                <w:rFonts w:ascii="Arial Narrow" w:hAnsi="Arial Narrow"/>
                <w:sz w:val="16"/>
                <w:szCs w:val="16"/>
              </w:rPr>
            </w:pPr>
            <w:r w:rsidRPr="0063662D"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                                                    </w:t>
            </w:r>
            <w:r w:rsidR="00BF6E56"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Community </w:t>
            </w:r>
            <w:r w:rsidR="00E8218A"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    £ </w:t>
            </w:r>
            <w:r w:rsidR="00BF6E56">
              <w:rPr>
                <w:rStyle w:val="apple-converted-space"/>
                <w:rFonts w:ascii="Arial Narrow" w:hAnsi="Arial Narrow"/>
                <w:sz w:val="16"/>
                <w:szCs w:val="16"/>
              </w:rPr>
              <w:t>1</w:t>
            </w:r>
            <w:r w:rsidR="00E8218A">
              <w:rPr>
                <w:rStyle w:val="apple-converted-space"/>
                <w:rFonts w:ascii="Arial Narrow" w:hAnsi="Arial Narrow"/>
                <w:sz w:val="16"/>
                <w:szCs w:val="16"/>
              </w:rPr>
              <w:t>,</w:t>
            </w:r>
            <w:r w:rsidR="007C0BC4">
              <w:rPr>
                <w:rStyle w:val="apple-converted-space"/>
                <w:rFonts w:ascii="Arial Narrow" w:hAnsi="Arial Narrow"/>
                <w:sz w:val="16"/>
                <w:szCs w:val="16"/>
              </w:rPr>
              <w:t>720</w:t>
            </w:r>
          </w:p>
          <w:p w14:paraId="74951A3D" w14:textId="1F040C86" w:rsidR="00946418" w:rsidRDefault="00E8218A">
            <w:pPr>
              <w:rPr>
                <w:rStyle w:val="apple-converted-space"/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                                                    </w:t>
            </w:r>
            <w:r w:rsidR="00BF6E56">
              <w:rPr>
                <w:rStyle w:val="apple-converted-space"/>
                <w:rFonts w:ascii="Arial Narrow" w:hAnsi="Arial Narrow"/>
                <w:sz w:val="16"/>
                <w:szCs w:val="16"/>
              </w:rPr>
              <w:t>Trans</w:t>
            </w:r>
            <w:r w:rsidR="00110510" w:rsidRPr="0063662D"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port      </w:t>
            </w:r>
            <w:r w:rsidR="004266C4"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 </w:t>
            </w:r>
            <w:r w:rsidR="00B94C86"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 </w:t>
            </w:r>
            <w:r w:rsidR="00110510" w:rsidRPr="00E8218A">
              <w:rPr>
                <w:rStyle w:val="apple-converted-space"/>
                <w:rFonts w:ascii="Arial Narrow" w:hAnsi="Arial Narrow"/>
                <w:sz w:val="16"/>
                <w:szCs w:val="16"/>
                <w:u w:val="single"/>
              </w:rPr>
              <w:t xml:space="preserve">£ </w:t>
            </w:r>
            <w:r w:rsidR="00946418" w:rsidRPr="00E8218A">
              <w:rPr>
                <w:rStyle w:val="apple-converted-space"/>
                <w:rFonts w:ascii="Arial Narrow" w:hAnsi="Arial Narrow"/>
                <w:sz w:val="16"/>
                <w:szCs w:val="16"/>
                <w:u w:val="single"/>
              </w:rPr>
              <w:t>5,000</w:t>
            </w:r>
            <w:r w:rsidR="00946418"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                                                </w:t>
            </w:r>
          </w:p>
          <w:p w14:paraId="3DC4D400" w14:textId="1A0DD07D" w:rsidR="007C0BC4" w:rsidRPr="004266C4" w:rsidRDefault="004266C4">
            <w:pPr>
              <w:rPr>
                <w:rStyle w:val="apple-converted-space"/>
                <w:rFonts w:ascii="Arial Narrow" w:hAnsi="Arial Narrow"/>
                <w:sz w:val="16"/>
                <w:szCs w:val="16"/>
              </w:rPr>
            </w:pPr>
            <w:r w:rsidRPr="004266C4"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                                                    Total</w:t>
            </w:r>
            <w:r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               £</w:t>
            </w:r>
            <w:r w:rsidR="00E8218A">
              <w:rPr>
                <w:rStyle w:val="apple-converted-space"/>
                <w:rFonts w:ascii="Arial Narrow" w:hAnsi="Arial Narrow"/>
                <w:sz w:val="16"/>
                <w:szCs w:val="16"/>
              </w:rPr>
              <w:t>17</w:t>
            </w:r>
            <w:r w:rsidR="007C0BC4">
              <w:rPr>
                <w:rStyle w:val="apple-converted-space"/>
                <w:rFonts w:ascii="Arial Narrow" w:hAnsi="Arial Narrow"/>
                <w:sz w:val="16"/>
                <w:szCs w:val="16"/>
              </w:rPr>
              <w:t>,976</w:t>
            </w:r>
          </w:p>
          <w:p w14:paraId="6B21AEE4" w14:textId="77777777" w:rsidR="00110510" w:rsidRDefault="00110510">
            <w:pPr>
              <w:rPr>
                <w:rStyle w:val="apple-converted-space"/>
                <w:rFonts w:ascii="Arial Narrow" w:hAnsi="Arial Narrow"/>
                <w:sz w:val="16"/>
                <w:szCs w:val="16"/>
              </w:rPr>
            </w:pPr>
          </w:p>
          <w:p w14:paraId="5D8135D5" w14:textId="627FBF35" w:rsidR="0062427B" w:rsidRPr="0062427B" w:rsidRDefault="00946418" w:rsidP="00110510">
            <w:pPr>
              <w:rPr>
                <w:rStyle w:val="apple-converted-space"/>
                <w:rFonts w:ascii="Arial Narrow" w:hAnsi="Arial Narrow" w:cstheme="majorHAnsi"/>
                <w:sz w:val="16"/>
                <w:szCs w:val="16"/>
              </w:rPr>
            </w:pPr>
            <w:r>
              <w:rPr>
                <w:rStyle w:val="apple-converted-space"/>
                <w:rFonts w:ascii="Arial Narrow" w:hAnsi="Arial Narrow"/>
                <w:sz w:val="16"/>
                <w:szCs w:val="16"/>
              </w:rPr>
              <w:t>R</w:t>
            </w:r>
            <w:r w:rsidRPr="0062427B">
              <w:rPr>
                <w:rStyle w:val="apple-converted-space"/>
                <w:rFonts w:ascii="Arial Narrow" w:hAnsi="Arial Narrow" w:cstheme="majorHAnsi"/>
                <w:sz w:val="16"/>
                <w:szCs w:val="16"/>
              </w:rPr>
              <w:t xml:space="preserve">B explained he was chasing </w:t>
            </w:r>
            <w:r w:rsidR="0062427B" w:rsidRPr="0062427B">
              <w:rPr>
                <w:rStyle w:val="apple-converted-space"/>
                <w:rFonts w:ascii="Arial Narrow" w:hAnsi="Arial Narrow" w:cstheme="majorHAnsi"/>
                <w:sz w:val="16"/>
                <w:szCs w:val="16"/>
              </w:rPr>
              <w:t>Origin (transport consultants)</w:t>
            </w:r>
            <w:r w:rsidR="0062427B">
              <w:rPr>
                <w:rStyle w:val="apple-converted-space"/>
                <w:rFonts w:ascii="Arial Narrow" w:hAnsi="Arial Narrow" w:cstheme="majorHAnsi"/>
                <w:sz w:val="16"/>
                <w:szCs w:val="16"/>
              </w:rPr>
              <w:t xml:space="preserve"> </w:t>
            </w:r>
            <w:r w:rsidR="0062427B" w:rsidRPr="0062427B">
              <w:rPr>
                <w:rStyle w:val="apple-converted-space"/>
                <w:rFonts w:ascii="Arial Narrow" w:hAnsi="Arial Narrow" w:cstheme="majorHAnsi"/>
                <w:sz w:val="16"/>
                <w:szCs w:val="16"/>
              </w:rPr>
              <w:t xml:space="preserve">for a copy of their quote to be included in the funding application. </w:t>
            </w:r>
          </w:p>
          <w:p w14:paraId="7D12B702" w14:textId="77777777" w:rsidR="0062427B" w:rsidRDefault="0062427B" w:rsidP="00110510">
            <w:pPr>
              <w:rPr>
                <w:rStyle w:val="apple-converted-space"/>
                <w:rFonts w:ascii="Arial Narrow" w:hAnsi="Arial Narrow"/>
                <w:sz w:val="16"/>
                <w:szCs w:val="16"/>
              </w:rPr>
            </w:pPr>
          </w:p>
          <w:p w14:paraId="23681B50" w14:textId="6740BEAB" w:rsidR="00FC50FB" w:rsidRDefault="00110510" w:rsidP="00896498">
            <w:pPr>
              <w:rPr>
                <w:rStyle w:val="apple-converted-space"/>
                <w:rFonts w:ascii="Arial Narrow" w:hAnsi="Arial Narrow"/>
                <w:sz w:val="16"/>
                <w:szCs w:val="16"/>
              </w:rPr>
            </w:pPr>
            <w:r>
              <w:rPr>
                <w:rStyle w:val="apple-converted-space"/>
                <w:rFonts w:ascii="Arial Narrow" w:hAnsi="Arial Narrow"/>
                <w:sz w:val="16"/>
                <w:szCs w:val="16"/>
              </w:rPr>
              <w:t>ID explained the Locality Grant application would be for £18,000</w:t>
            </w:r>
            <w:r w:rsidR="00896498"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. There is currently  £3,167 outstanding from the 2020/2021 budget (net of Liz Allen’s fee of £600 ref 03/EDP/2020). </w:t>
            </w:r>
            <w:r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 </w:t>
            </w:r>
            <w:r w:rsidRPr="00110510"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ID </w:t>
            </w:r>
            <w:r w:rsidR="0062427B"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and DW hope to submit the </w:t>
            </w:r>
            <w:r w:rsidRPr="00110510">
              <w:rPr>
                <w:rStyle w:val="apple-converted-space"/>
                <w:rFonts w:ascii="Arial Narrow" w:hAnsi="Arial Narrow"/>
                <w:sz w:val="16"/>
                <w:szCs w:val="16"/>
              </w:rPr>
              <w:t>Locality Grant application</w:t>
            </w:r>
            <w:r w:rsidR="0062427B">
              <w:rPr>
                <w:rStyle w:val="apple-converted-space"/>
                <w:rFonts w:ascii="Arial Narrow" w:hAnsi="Arial Narrow"/>
                <w:sz w:val="16"/>
                <w:szCs w:val="16"/>
              </w:rPr>
              <w:t xml:space="preserve"> within the next 10 days </w:t>
            </w:r>
          </w:p>
        </w:tc>
        <w:tc>
          <w:tcPr>
            <w:tcW w:w="1565" w:type="dxa"/>
            <w:shd w:val="clear" w:color="auto" w:fill="FFFFFF" w:themeFill="background1"/>
          </w:tcPr>
          <w:p w14:paraId="6BEC8F1F" w14:textId="77777777" w:rsidR="00FC50FB" w:rsidRDefault="00FC50F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D3B87E7" w14:textId="77777777" w:rsidR="00FC50FB" w:rsidRDefault="00FC50F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937A4C4" w14:textId="77777777" w:rsidR="00FC50FB" w:rsidRDefault="00FC50F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6B8C6BF" w14:textId="77777777" w:rsidR="00FC50FB" w:rsidRDefault="00FC50F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7064385" w14:textId="0CBC6E44" w:rsidR="00FC50FB" w:rsidRDefault="00FC50F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3DEDCE1" w14:textId="07CC63BB" w:rsidR="008F42B4" w:rsidRDefault="008F42B4"/>
          <w:p w14:paraId="471AB50E" w14:textId="66A0B5CC" w:rsidR="008F42B4" w:rsidRDefault="008F42B4"/>
          <w:p w14:paraId="3E6B3989" w14:textId="60444C93" w:rsidR="008F42B4" w:rsidRDefault="008F42B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7C909E6" w14:textId="77777777" w:rsidR="004266C4" w:rsidRDefault="004266C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C9CBF5D" w14:textId="77777777" w:rsidR="00FC50FB" w:rsidRDefault="00FC50F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165A9DF" w14:textId="5CF0638D" w:rsidR="00110510" w:rsidRDefault="0011051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D27F1B1" w14:textId="23168C2F" w:rsidR="0062427B" w:rsidRDefault="0062427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Richard B </w:t>
            </w:r>
          </w:p>
          <w:p w14:paraId="45479500" w14:textId="39DF8894" w:rsidR="007C0BC4" w:rsidRDefault="007C0BC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E8CF2BA" w14:textId="37BEB908" w:rsidR="00896498" w:rsidRDefault="0089649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ACD44BE" w14:textId="77777777" w:rsidR="00896498" w:rsidRDefault="0089649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A79A4E1" w14:textId="77777777" w:rsidR="00110510" w:rsidRDefault="001105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Ian D</w:t>
            </w:r>
          </w:p>
          <w:p w14:paraId="3C3153BC" w14:textId="15318FFF" w:rsidR="0062427B" w:rsidRDefault="0062427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David W</w:t>
            </w:r>
          </w:p>
        </w:tc>
        <w:tc>
          <w:tcPr>
            <w:tcW w:w="1393" w:type="dxa"/>
            <w:gridSpan w:val="2"/>
            <w:shd w:val="clear" w:color="auto" w:fill="FFFFFF" w:themeFill="background1"/>
          </w:tcPr>
          <w:p w14:paraId="4B6636E0" w14:textId="77777777" w:rsidR="00FC50FB" w:rsidRDefault="00FC50F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B541893" w14:textId="77777777" w:rsidR="00FC50FB" w:rsidRDefault="00FC50F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43F9A24" w14:textId="77777777" w:rsidR="00FC50FB" w:rsidRDefault="00FC50F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7092FA5" w14:textId="77777777" w:rsidR="00FC50FB" w:rsidRDefault="00FC50F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6759B3E" w14:textId="77777777" w:rsidR="00FC50FB" w:rsidRDefault="00FC50F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8D16C3F" w14:textId="77777777" w:rsidR="00FC50FB" w:rsidRDefault="00FC50F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53274BE" w14:textId="77777777" w:rsidR="00FC50FB" w:rsidRDefault="00FC50F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BB57E47" w14:textId="77777777" w:rsidR="00FC50FB" w:rsidRDefault="00FC50F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0737680" w14:textId="77777777" w:rsidR="004266C4" w:rsidRDefault="004266C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52DFC91" w14:textId="330CA963" w:rsidR="00FC50FB" w:rsidRDefault="00FC50F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7CB0B4B" w14:textId="137CE4EF" w:rsidR="0062427B" w:rsidRDefault="0062427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9677081" w14:textId="5053C9DF" w:rsidR="0062427B" w:rsidRDefault="0062427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8C0F22A" w14:textId="79614499" w:rsidR="00FC50FB" w:rsidRPr="00896498" w:rsidRDefault="0062427B">
            <w:pPr>
              <w:rPr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ASAP</w:t>
            </w:r>
          </w:p>
          <w:p w14:paraId="412311B1" w14:textId="77777777" w:rsidR="007C0BC4" w:rsidRDefault="007C0BC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C14DC71" w14:textId="1FD308E3" w:rsidR="00110510" w:rsidRDefault="0011051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E08BA76" w14:textId="77777777" w:rsidR="00896498" w:rsidRDefault="0089649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34B2D09" w14:textId="77777777" w:rsidR="004F6CDF" w:rsidRDefault="004F6CD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4A08DBB" w14:textId="64AB8A5C" w:rsidR="00110510" w:rsidRDefault="004F6CD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4F6CDF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2427B">
              <w:rPr>
                <w:rFonts w:ascii="Arial Narrow" w:hAnsi="Arial Narrow"/>
                <w:sz w:val="16"/>
                <w:szCs w:val="16"/>
              </w:rPr>
              <w:t>October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A0B36" w14:textId="77777777" w:rsidR="00FC50FB" w:rsidRDefault="00FC50FB">
            <w:pPr>
              <w:rPr>
                <w:rFonts w:ascii="Arial Narrow" w:hAnsi="Arial Narrow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CFB60" w14:textId="77777777" w:rsidR="00FC50FB" w:rsidRDefault="00FC50FB">
            <w:bookmarkStart w:id="0" w:name="_Hlk78375409"/>
            <w:bookmarkEnd w:id="0"/>
          </w:p>
        </w:tc>
      </w:tr>
      <w:tr w:rsidR="00FC50FB" w14:paraId="4628CADA" w14:textId="77777777">
        <w:trPr>
          <w:trHeight w:val="383"/>
        </w:trPr>
        <w:tc>
          <w:tcPr>
            <w:tcW w:w="895" w:type="dxa"/>
            <w:shd w:val="clear" w:color="auto" w:fill="FFFFFF" w:themeFill="background1"/>
          </w:tcPr>
          <w:p w14:paraId="59163B58" w14:textId="77777777" w:rsidR="00FC50FB" w:rsidRDefault="001A6C21">
            <w:pPr>
              <w:ind w:left="-106" w:right="314" w:firstLine="14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</w:t>
            </w:r>
          </w:p>
        </w:tc>
        <w:tc>
          <w:tcPr>
            <w:tcW w:w="5377" w:type="dxa"/>
            <w:shd w:val="clear" w:color="auto" w:fill="FFFFFF" w:themeFill="background1"/>
          </w:tcPr>
          <w:p w14:paraId="44EF79C8" w14:textId="77777777" w:rsidR="00FC50FB" w:rsidRDefault="001A6C21">
            <w:pPr>
              <w:rPr>
                <w:rStyle w:val="apple-converted-space"/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>
              <w:rPr>
                <w:rStyle w:val="apple-converted-space"/>
                <w:rFonts w:ascii="Arial Narrow" w:hAnsi="Arial Narrow"/>
                <w:b/>
                <w:bCs/>
                <w:sz w:val="16"/>
                <w:szCs w:val="16"/>
                <w:u w:val="single"/>
              </w:rPr>
              <w:t>MATTERS ARISING</w:t>
            </w:r>
          </w:p>
          <w:p w14:paraId="4F1B0F16" w14:textId="77777777" w:rsidR="00C21513" w:rsidRDefault="003E755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S</w:t>
            </w:r>
            <w:r w:rsidRPr="00C21513">
              <w:rPr>
                <w:rFonts w:ascii="Arial Narrow" w:hAnsi="Arial Narrow"/>
                <w:sz w:val="16"/>
                <w:szCs w:val="16"/>
              </w:rPr>
              <w:t>A queried the status of the various restoration S106</w:t>
            </w:r>
            <w:r w:rsidR="00C21513">
              <w:rPr>
                <w:rFonts w:ascii="Arial Narrow" w:hAnsi="Arial Narrow"/>
                <w:sz w:val="16"/>
                <w:szCs w:val="16"/>
              </w:rPr>
              <w:t xml:space="preserve"> Agreements </w:t>
            </w:r>
            <w:r w:rsidRPr="00C21513">
              <w:rPr>
                <w:rFonts w:ascii="Arial Narrow" w:hAnsi="Arial Narrow"/>
                <w:sz w:val="16"/>
                <w:szCs w:val="16"/>
              </w:rPr>
              <w:t>Tarmac had entered into to restore former gravel extraction areas. It was decided that a review of all the S106 Agreements should be made with a brief summary of the key points</w:t>
            </w:r>
            <w:r w:rsidR="00C21513">
              <w:rPr>
                <w:rFonts w:ascii="Arial Narrow" w:hAnsi="Arial Narrow"/>
                <w:sz w:val="16"/>
                <w:szCs w:val="16"/>
              </w:rPr>
              <w:t xml:space="preserve"> to be provided</w:t>
            </w:r>
            <w:r w:rsidRPr="00C21513"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321FCD31" w14:textId="398546CF" w:rsidR="003E7558" w:rsidRPr="00C21513" w:rsidRDefault="003E7558">
            <w:pPr>
              <w:rPr>
                <w:rFonts w:ascii="Arial Narrow" w:hAnsi="Arial Narrow"/>
                <w:sz w:val="16"/>
                <w:szCs w:val="16"/>
              </w:rPr>
            </w:pPr>
            <w:r w:rsidRPr="00C21513">
              <w:rPr>
                <w:rFonts w:ascii="Arial Narrow" w:hAnsi="Arial Narrow"/>
                <w:sz w:val="16"/>
                <w:szCs w:val="16"/>
              </w:rPr>
              <w:t xml:space="preserve">SA and RB agreed to </w:t>
            </w:r>
            <w:r w:rsidR="00C21513" w:rsidRPr="00C21513">
              <w:rPr>
                <w:rFonts w:ascii="Arial Narrow" w:hAnsi="Arial Narrow"/>
                <w:sz w:val="16"/>
                <w:szCs w:val="16"/>
              </w:rPr>
              <w:t xml:space="preserve">work together </w:t>
            </w:r>
            <w:r w:rsidR="00C21513">
              <w:rPr>
                <w:rFonts w:ascii="Arial Narrow" w:hAnsi="Arial Narrow"/>
                <w:sz w:val="16"/>
                <w:szCs w:val="16"/>
              </w:rPr>
              <w:t>to</w:t>
            </w:r>
            <w:r w:rsidR="00C21513" w:rsidRPr="00C21513">
              <w:rPr>
                <w:rFonts w:ascii="Arial Narrow" w:hAnsi="Arial Narrow"/>
                <w:sz w:val="16"/>
                <w:szCs w:val="16"/>
              </w:rPr>
              <w:t xml:space="preserve"> provid</w:t>
            </w:r>
            <w:r w:rsidR="00C21513">
              <w:rPr>
                <w:rFonts w:ascii="Arial Narrow" w:hAnsi="Arial Narrow"/>
                <w:sz w:val="16"/>
                <w:szCs w:val="16"/>
              </w:rPr>
              <w:t>e</w:t>
            </w:r>
            <w:r w:rsidR="00C21513" w:rsidRPr="00C21513">
              <w:rPr>
                <w:rFonts w:ascii="Arial Narrow" w:hAnsi="Arial Narrow"/>
                <w:sz w:val="16"/>
                <w:szCs w:val="16"/>
              </w:rPr>
              <w:t xml:space="preserve"> the review.</w:t>
            </w:r>
          </w:p>
        </w:tc>
        <w:tc>
          <w:tcPr>
            <w:tcW w:w="1565" w:type="dxa"/>
            <w:shd w:val="clear" w:color="auto" w:fill="FFFFFF" w:themeFill="background1"/>
          </w:tcPr>
          <w:p w14:paraId="090F9AFC" w14:textId="77777777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1AA3580" w14:textId="77777777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8EDE911" w14:textId="77777777" w:rsidR="00C21513" w:rsidRDefault="00C21513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AEB9205" w14:textId="77777777" w:rsidR="00C21513" w:rsidRDefault="00C2151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Suzanne A</w:t>
            </w:r>
          </w:p>
          <w:p w14:paraId="36B96248" w14:textId="51C0CD6F" w:rsidR="00C21513" w:rsidRDefault="00C2151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Richard B </w:t>
            </w:r>
          </w:p>
        </w:tc>
        <w:tc>
          <w:tcPr>
            <w:tcW w:w="1393" w:type="dxa"/>
            <w:gridSpan w:val="2"/>
            <w:shd w:val="clear" w:color="auto" w:fill="FFFFFF" w:themeFill="background1"/>
          </w:tcPr>
          <w:p w14:paraId="500ABC82" w14:textId="77777777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A8C2785" w14:textId="77777777" w:rsidR="00C21513" w:rsidRDefault="00C21513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077F50F" w14:textId="77777777" w:rsidR="00C21513" w:rsidRDefault="00C21513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9FDB0BA" w14:textId="77777777" w:rsidR="00C21513" w:rsidRDefault="00C21513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0FC287F" w14:textId="12D8FF95" w:rsidR="00C21513" w:rsidRDefault="00C2151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  <w:r w:rsidRPr="00C21513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October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A366C" w14:textId="77777777" w:rsidR="00FC50FB" w:rsidRDefault="00FC50FB">
            <w:pPr>
              <w:rPr>
                <w:rFonts w:ascii="Arial Narrow" w:hAnsi="Arial Narrow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6C678" w14:textId="77777777" w:rsidR="00FC50FB" w:rsidRDefault="00FC50FB"/>
        </w:tc>
      </w:tr>
      <w:tr w:rsidR="00FC50FB" w14:paraId="3E4DFA96" w14:textId="77777777" w:rsidTr="004F0014">
        <w:trPr>
          <w:trHeight w:val="1592"/>
        </w:trPr>
        <w:tc>
          <w:tcPr>
            <w:tcW w:w="895" w:type="dxa"/>
            <w:shd w:val="clear" w:color="auto" w:fill="FFFFFF" w:themeFill="background1"/>
          </w:tcPr>
          <w:p w14:paraId="25FADE58" w14:textId="77777777" w:rsidR="00FC50FB" w:rsidRDefault="001A6C21">
            <w:pPr>
              <w:ind w:left="-106" w:right="314" w:firstLine="14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</w:t>
            </w:r>
          </w:p>
        </w:tc>
        <w:tc>
          <w:tcPr>
            <w:tcW w:w="5377" w:type="dxa"/>
            <w:shd w:val="clear" w:color="auto" w:fill="FFFFFF" w:themeFill="background1"/>
          </w:tcPr>
          <w:p w14:paraId="2430A4F2" w14:textId="26DBE9D6" w:rsidR="00FC50FB" w:rsidRPr="00F35D84" w:rsidRDefault="001A6C21">
            <w:pPr>
              <w:rPr>
                <w:rStyle w:val="apple-converted-space"/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>
              <w:rPr>
                <w:rStyle w:val="apple-converted-space"/>
                <w:rFonts w:ascii="Arial Narrow" w:hAnsi="Arial Narrow"/>
                <w:b/>
                <w:bCs/>
                <w:sz w:val="16"/>
                <w:szCs w:val="16"/>
                <w:u w:val="single"/>
              </w:rPr>
              <w:t xml:space="preserve">HOUSING NEED </w:t>
            </w:r>
            <w:r w:rsidRPr="00F35D84">
              <w:rPr>
                <w:rStyle w:val="apple-converted-space"/>
                <w:rFonts w:ascii="Arial Narrow" w:hAnsi="Arial Narrow"/>
                <w:b/>
                <w:bCs/>
                <w:sz w:val="16"/>
                <w:szCs w:val="16"/>
                <w:u w:val="single"/>
              </w:rPr>
              <w:t>SURVEY</w:t>
            </w:r>
            <w:r w:rsidR="001F2759">
              <w:rPr>
                <w:rStyle w:val="apple-converted-space"/>
                <w:rFonts w:ascii="Arial Narrow" w:hAnsi="Arial Narrow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21DD2A2B" w14:textId="52F24518" w:rsidR="00C01E09" w:rsidRPr="00C01E09" w:rsidRDefault="004F0014" w:rsidP="00C01E09">
            <w:pPr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</w:rPr>
              <w:t>JP explained that f</w:t>
            </w:r>
            <w:r w:rsidR="00C01E09" w:rsidRPr="00C01E09">
              <w:rPr>
                <w:rFonts w:ascii="Arial Narrow" w:eastAsia="Times New Roman" w:hAnsi="Arial Narrow" w:cs="Calibri"/>
                <w:sz w:val="16"/>
                <w:szCs w:val="16"/>
              </w:rPr>
              <w:t xml:space="preserve">ollowing advice from SODC (Nina Merritt), </w:t>
            </w:r>
            <w:r>
              <w:rPr>
                <w:rFonts w:ascii="Arial Narrow" w:eastAsia="Times New Roman" w:hAnsi="Arial Narrow" w:cs="Calibri"/>
                <w:sz w:val="16"/>
                <w:szCs w:val="16"/>
              </w:rPr>
              <w:t>he felt</w:t>
            </w:r>
            <w:r w:rsidR="00C01E0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that a</w:t>
            </w:r>
            <w:r w:rsidR="00C01E09" w:rsidRPr="00C01E0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Housing Needs Assessment would be inappropriate in such a rural parish with so few households. </w:t>
            </w:r>
            <w:r w:rsidR="00C01E09">
              <w:rPr>
                <w:rFonts w:ascii="Arial Narrow" w:eastAsia="Times New Roman" w:hAnsi="Arial Narrow" w:cs="Calibri"/>
                <w:sz w:val="16"/>
                <w:szCs w:val="16"/>
              </w:rPr>
              <w:t>JP explained s</w:t>
            </w:r>
            <w:r w:rsidR="00C01E09" w:rsidRPr="00C01E09">
              <w:rPr>
                <w:rFonts w:ascii="Arial Narrow" w:eastAsia="Times New Roman" w:hAnsi="Arial Narrow" w:cs="Calibri"/>
                <w:sz w:val="16"/>
                <w:szCs w:val="16"/>
              </w:rPr>
              <w:t>uch</w:t>
            </w:r>
            <w:r w:rsidR="00C01E0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C01E09" w:rsidRPr="00C01E09">
              <w:rPr>
                <w:rFonts w:ascii="Arial Narrow" w:eastAsia="Times New Roman" w:hAnsi="Arial Narrow" w:cs="Calibri"/>
                <w:sz w:val="16"/>
                <w:szCs w:val="16"/>
              </w:rPr>
              <w:t>assessment</w:t>
            </w:r>
            <w:r w:rsidR="00C01E09">
              <w:rPr>
                <w:rFonts w:ascii="Arial Narrow" w:eastAsia="Times New Roman" w:hAnsi="Arial Narrow" w:cs="Calibri"/>
                <w:sz w:val="16"/>
                <w:szCs w:val="16"/>
              </w:rPr>
              <w:t xml:space="preserve">s are </w:t>
            </w:r>
            <w:r w:rsidR="00C01E09" w:rsidRPr="00C01E09">
              <w:rPr>
                <w:rFonts w:ascii="Arial Narrow" w:eastAsia="Times New Roman" w:hAnsi="Arial Narrow" w:cs="Calibri"/>
                <w:sz w:val="16"/>
                <w:szCs w:val="16"/>
              </w:rPr>
              <w:t xml:space="preserve">normally used to determine the type and location of housing designated for the parish by </w:t>
            </w:r>
            <w:r w:rsidR="009A128E">
              <w:rPr>
                <w:rFonts w:ascii="Arial Narrow" w:eastAsia="Times New Roman" w:hAnsi="Arial Narrow" w:cs="Calibri"/>
                <w:sz w:val="16"/>
                <w:szCs w:val="16"/>
              </w:rPr>
              <w:t xml:space="preserve">a </w:t>
            </w:r>
            <w:r w:rsidR="00C01E09" w:rsidRPr="00C01E09">
              <w:rPr>
                <w:rFonts w:ascii="Arial Narrow" w:eastAsia="Times New Roman" w:hAnsi="Arial Narrow" w:cs="Calibri"/>
                <w:sz w:val="16"/>
                <w:szCs w:val="16"/>
              </w:rPr>
              <w:t>higher authority.</w:t>
            </w:r>
          </w:p>
          <w:p w14:paraId="79349C9F" w14:textId="1BA46022" w:rsidR="00FC50FB" w:rsidRDefault="00C01E09" w:rsidP="004F0014">
            <w:r w:rsidRPr="00C01E09">
              <w:rPr>
                <w:rFonts w:ascii="Arial Narrow" w:eastAsia="Times New Roman" w:hAnsi="Arial Narrow" w:cs="Calibri"/>
                <w:sz w:val="16"/>
                <w:szCs w:val="16"/>
              </w:rPr>
              <w:t xml:space="preserve">The </w:t>
            </w:r>
            <w:r>
              <w:rPr>
                <w:rFonts w:ascii="Arial Narrow" w:eastAsia="Times New Roman" w:hAnsi="Arial Narrow" w:cs="Calibri"/>
                <w:sz w:val="16"/>
                <w:szCs w:val="16"/>
              </w:rPr>
              <w:t>SG agreed</w:t>
            </w:r>
            <w:r w:rsidR="004F0014">
              <w:rPr>
                <w:rFonts w:ascii="Arial Narrow" w:eastAsia="Times New Roman" w:hAnsi="Arial Narrow" w:cs="Calibri"/>
                <w:sz w:val="16"/>
                <w:szCs w:val="16"/>
              </w:rPr>
              <w:t xml:space="preserve"> and </w:t>
            </w:r>
            <w:r>
              <w:rPr>
                <w:rFonts w:ascii="Arial Narrow" w:eastAsia="Times New Roman" w:hAnsi="Arial Narrow" w:cs="Calibri"/>
                <w:sz w:val="16"/>
                <w:szCs w:val="16"/>
              </w:rPr>
              <w:t xml:space="preserve"> that the ‘Housing Survey’ published  a head of the 30</w:t>
            </w:r>
            <w:r w:rsidRPr="00C01E09">
              <w:rPr>
                <w:rFonts w:ascii="Arial Narrow" w:eastAsia="Times New Roman" w:hAnsi="Arial Narrow" w:cs="Calibri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eastAsia="Times New Roman" w:hAnsi="Arial Narrow" w:cs="Calibri"/>
                <w:sz w:val="16"/>
                <w:szCs w:val="16"/>
              </w:rPr>
              <w:t xml:space="preserve"> August community engagement  event </w:t>
            </w:r>
            <w:r w:rsidRPr="00C01E09">
              <w:rPr>
                <w:rFonts w:ascii="Arial Narrow" w:eastAsia="Times New Roman" w:hAnsi="Arial Narrow" w:cs="Calibri"/>
                <w:sz w:val="16"/>
                <w:szCs w:val="16"/>
              </w:rPr>
              <w:t xml:space="preserve">will serve to indicate the desires of the parish with respect to housing and should </w:t>
            </w:r>
            <w:r w:rsidR="004F0014">
              <w:rPr>
                <w:rFonts w:ascii="Arial Narrow" w:eastAsia="Times New Roman" w:hAnsi="Arial Narrow" w:cs="Calibri"/>
                <w:sz w:val="16"/>
                <w:szCs w:val="16"/>
              </w:rPr>
              <w:t>contribute to</w:t>
            </w:r>
            <w:r w:rsidRPr="00C01E0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the </w:t>
            </w:r>
            <w:r w:rsidR="004F0014">
              <w:rPr>
                <w:rFonts w:ascii="Arial Narrow" w:eastAsia="Times New Roman" w:hAnsi="Arial Narrow" w:cs="Calibri"/>
                <w:sz w:val="16"/>
                <w:szCs w:val="16"/>
              </w:rPr>
              <w:t xml:space="preserve">development of the </w:t>
            </w:r>
            <w:r w:rsidRPr="00C01E09">
              <w:rPr>
                <w:rFonts w:ascii="Arial Narrow" w:eastAsia="Times New Roman" w:hAnsi="Arial Narrow" w:cs="Calibri"/>
                <w:sz w:val="16"/>
                <w:szCs w:val="16"/>
              </w:rPr>
              <w:t xml:space="preserve">Housing Policy </w:t>
            </w:r>
            <w:r w:rsidR="004F0014">
              <w:rPr>
                <w:rFonts w:ascii="Arial Narrow" w:eastAsia="Times New Roman" w:hAnsi="Arial Narrow" w:cs="Calibri"/>
                <w:sz w:val="16"/>
                <w:szCs w:val="16"/>
              </w:rPr>
              <w:t>for the NDP</w:t>
            </w:r>
            <w:r w:rsidRPr="00C01E09">
              <w:rPr>
                <w:rFonts w:ascii="Arial Narrow" w:eastAsia="Times New Roman" w:hAnsi="Arial Narrow" w:cs="Calibri"/>
                <w:sz w:val="16"/>
                <w:szCs w:val="16"/>
              </w:rPr>
              <w:t>.</w:t>
            </w:r>
          </w:p>
        </w:tc>
        <w:tc>
          <w:tcPr>
            <w:tcW w:w="1565" w:type="dxa"/>
            <w:shd w:val="clear" w:color="auto" w:fill="FFFFFF" w:themeFill="background1"/>
          </w:tcPr>
          <w:p w14:paraId="72696F41" w14:textId="77777777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1DDF53E" w14:textId="77777777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B162344" w14:textId="77777777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47FD0BC" w14:textId="77777777" w:rsidR="00C93290" w:rsidRDefault="00C9329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EF9AC4B" w14:textId="13CEFADE" w:rsidR="00FC50FB" w:rsidRDefault="00FC50FB" w:rsidP="00C9329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shd w:val="clear" w:color="auto" w:fill="FFFFFF" w:themeFill="background1"/>
          </w:tcPr>
          <w:p w14:paraId="3B5386B9" w14:textId="77777777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E643A02" w14:textId="77777777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6120730" w14:textId="77777777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CAA9992" w14:textId="6E85EB4A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2A0574B" w14:textId="77777777" w:rsidR="004B008D" w:rsidRDefault="004B008D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C922BA6" w14:textId="23113CC1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167AF" w14:textId="77777777" w:rsidR="00FC50FB" w:rsidRDefault="00FC50FB">
            <w:pPr>
              <w:rPr>
                <w:rFonts w:ascii="Arial Narrow" w:hAnsi="Arial Narrow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35919" w14:textId="77777777" w:rsidR="00FC50FB" w:rsidRDefault="00FC50FB"/>
        </w:tc>
      </w:tr>
      <w:tr w:rsidR="00FC50FB" w14:paraId="10E36B6C" w14:textId="77777777">
        <w:trPr>
          <w:trHeight w:val="400"/>
        </w:trPr>
        <w:tc>
          <w:tcPr>
            <w:tcW w:w="895" w:type="dxa"/>
            <w:shd w:val="clear" w:color="auto" w:fill="FFFFFF" w:themeFill="background1"/>
          </w:tcPr>
          <w:p w14:paraId="5093128D" w14:textId="77777777" w:rsidR="00FC50FB" w:rsidRPr="002D5F36" w:rsidRDefault="001A6C21">
            <w:pPr>
              <w:ind w:left="-106" w:right="314" w:firstLine="142"/>
              <w:rPr>
                <w:rFonts w:ascii="Arial Narrow" w:hAnsi="Arial Narrow" w:cs="Arial"/>
                <w:sz w:val="16"/>
                <w:szCs w:val="16"/>
              </w:rPr>
            </w:pPr>
            <w:r w:rsidRPr="002D5F36">
              <w:rPr>
                <w:rFonts w:ascii="Arial Narrow" w:hAnsi="Arial Narrow" w:cs="Arial"/>
                <w:sz w:val="16"/>
                <w:szCs w:val="16"/>
              </w:rPr>
              <w:t>6.</w:t>
            </w:r>
          </w:p>
        </w:tc>
        <w:tc>
          <w:tcPr>
            <w:tcW w:w="5377" w:type="dxa"/>
            <w:shd w:val="clear" w:color="auto" w:fill="FFFFFF" w:themeFill="background1"/>
          </w:tcPr>
          <w:p w14:paraId="353B7EB2" w14:textId="3744E5E7" w:rsidR="00FC50FB" w:rsidRPr="002D5F36" w:rsidRDefault="001A6C21">
            <w:pPr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</w:pPr>
            <w:r w:rsidRPr="002D5F36"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t xml:space="preserve">DRAFT PLANNING POLICIES </w:t>
            </w:r>
          </w:p>
          <w:p w14:paraId="13CD8BB6" w14:textId="77777777" w:rsidR="00875BDE" w:rsidRDefault="00AE0552" w:rsidP="00BB7CF5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875BDE">
              <w:rPr>
                <w:rFonts w:ascii="Arial Narrow" w:hAnsi="Arial Narrow" w:cs="Arial"/>
                <w:sz w:val="16"/>
                <w:szCs w:val="16"/>
              </w:rPr>
              <w:t>DW circulated V3 of the draft policies that he had recently received from Bluestone Planning and asked all members of the SG to review them carefully.</w:t>
            </w:r>
          </w:p>
          <w:p w14:paraId="0C5BADBC" w14:textId="2C6AA8BD" w:rsidR="002852D1" w:rsidRPr="002D5F36" w:rsidRDefault="00AE0552" w:rsidP="00D90C00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875BDE">
              <w:rPr>
                <w:rFonts w:ascii="Arial Narrow" w:hAnsi="Arial Narrow" w:cs="Arial"/>
                <w:sz w:val="16"/>
                <w:szCs w:val="16"/>
              </w:rPr>
              <w:t xml:space="preserve">HC suggested a policy review meeting is diarised  and it was agreed a meeting will be held  on the </w:t>
            </w:r>
            <w:r w:rsidRPr="00D90C00">
              <w:rPr>
                <w:rFonts w:ascii="Arial Narrow" w:hAnsi="Arial Narrow" w:cs="Arial"/>
                <w:b/>
                <w:bCs/>
                <w:sz w:val="16"/>
                <w:szCs w:val="16"/>
              </w:rPr>
              <w:t>18</w:t>
            </w:r>
            <w:r w:rsidRPr="00D90C00">
              <w:rPr>
                <w:rFonts w:ascii="Arial Narrow" w:hAnsi="Arial Narrow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Pr="00D90C00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October at 18:00hrs on Zoom</w:t>
            </w:r>
            <w:r w:rsidRPr="00875BDE">
              <w:rPr>
                <w:rFonts w:ascii="Arial Narrow" w:hAnsi="Arial Narrow" w:cs="Arial"/>
                <w:sz w:val="16"/>
                <w:szCs w:val="16"/>
              </w:rPr>
              <w:t xml:space="preserve">. Joining details to follow. </w:t>
            </w:r>
            <w:r w:rsidRPr="002D5F36">
              <w:rPr>
                <w:rFonts w:ascii="Arial Narrow" w:hAnsi="Arial Narrow" w:cs="Arial"/>
                <w:sz w:val="16"/>
                <w:szCs w:val="16"/>
              </w:rPr>
              <w:t xml:space="preserve">SG members who cannot attend the meeting should circulate their comments to the SG beforehand. </w:t>
            </w:r>
          </w:p>
        </w:tc>
        <w:tc>
          <w:tcPr>
            <w:tcW w:w="1565" w:type="dxa"/>
            <w:shd w:val="clear" w:color="auto" w:fill="FFFFFF" w:themeFill="background1"/>
          </w:tcPr>
          <w:p w14:paraId="1EDB8CB7" w14:textId="77777777" w:rsidR="002852D1" w:rsidRPr="002D5F36" w:rsidRDefault="002852D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42C9FE1" w14:textId="565D6331" w:rsidR="002852D1" w:rsidRPr="002D5F36" w:rsidRDefault="002852D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F4734B1" w14:textId="77777777" w:rsidR="002852D1" w:rsidRPr="002D5F36" w:rsidRDefault="002852D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201C48F" w14:textId="43ECDBCD" w:rsidR="00AE0552" w:rsidRPr="002D5F36" w:rsidRDefault="00AE055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155273E" w14:textId="12D826F1" w:rsidR="002852D1" w:rsidRPr="002D5F36" w:rsidRDefault="002852D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92502D3" w14:textId="77777777" w:rsidR="00AE0552" w:rsidRPr="002D5F36" w:rsidRDefault="00AE055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282B928" w14:textId="77777777" w:rsidR="002852D1" w:rsidRPr="002D5F36" w:rsidRDefault="002852D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B99419A" w14:textId="1ACF6C84" w:rsidR="00FC50FB" w:rsidRPr="002D5F36" w:rsidRDefault="001A6C21">
            <w:pPr>
              <w:rPr>
                <w:rFonts w:ascii="Arial Narrow" w:hAnsi="Arial Narrow" w:cs="Arial"/>
                <w:sz w:val="16"/>
                <w:szCs w:val="16"/>
              </w:rPr>
            </w:pPr>
            <w:r w:rsidRPr="002D5F36">
              <w:rPr>
                <w:rFonts w:ascii="Arial Narrow" w:hAnsi="Arial Narrow" w:cs="Arial"/>
                <w:sz w:val="16"/>
                <w:szCs w:val="16"/>
              </w:rPr>
              <w:t>SG Members note</w:t>
            </w:r>
          </w:p>
        </w:tc>
        <w:tc>
          <w:tcPr>
            <w:tcW w:w="1393" w:type="dxa"/>
            <w:gridSpan w:val="2"/>
            <w:shd w:val="clear" w:color="auto" w:fill="FFFFFF" w:themeFill="background1"/>
          </w:tcPr>
          <w:p w14:paraId="01768D30" w14:textId="77777777" w:rsidR="00FC50FB" w:rsidRPr="002D5F36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2222631" w14:textId="77777777" w:rsidR="00FC50FB" w:rsidRPr="002D5F36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3200B7B" w14:textId="77777777" w:rsidR="00FC50FB" w:rsidRPr="002D5F36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F6533D0" w14:textId="6C06DD67" w:rsidR="00FC50FB" w:rsidRPr="002D5F36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881B35E" w14:textId="77777777" w:rsidR="00FC50FB" w:rsidRPr="002D5F36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7F92B5C" w14:textId="095A9B95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40F6729" w14:textId="77777777" w:rsidR="00D90C00" w:rsidRPr="002D5F36" w:rsidRDefault="00D90C0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493C4F1" w14:textId="580ACEC8" w:rsidR="00AE0552" w:rsidRDefault="00AE0552">
            <w:pPr>
              <w:rPr>
                <w:rFonts w:ascii="Arial Narrow" w:hAnsi="Arial Narrow" w:cs="Arial"/>
                <w:sz w:val="16"/>
                <w:szCs w:val="16"/>
              </w:rPr>
            </w:pPr>
            <w:r w:rsidRPr="002D5F36">
              <w:rPr>
                <w:rFonts w:ascii="Arial Narrow" w:hAnsi="Arial Narrow" w:cs="Arial"/>
                <w:sz w:val="16"/>
                <w:szCs w:val="16"/>
              </w:rPr>
              <w:t>18</w:t>
            </w:r>
            <w:r w:rsidRPr="002D5F36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 w:rsidRPr="002D5F36">
              <w:rPr>
                <w:rFonts w:ascii="Arial Narrow" w:hAnsi="Arial Narrow" w:cs="Arial"/>
                <w:sz w:val="16"/>
                <w:szCs w:val="16"/>
              </w:rPr>
              <w:t xml:space="preserve"> October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727F2" w14:textId="77777777" w:rsidR="00FC50FB" w:rsidRDefault="00FC50FB">
            <w:pPr>
              <w:rPr>
                <w:rFonts w:ascii="Arial Narrow" w:hAnsi="Arial Narrow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432F3" w14:textId="77777777" w:rsidR="00FC50FB" w:rsidRDefault="00FC50FB"/>
        </w:tc>
      </w:tr>
      <w:tr w:rsidR="00FC50FB" w14:paraId="1F06D37E" w14:textId="77777777">
        <w:trPr>
          <w:trHeight w:val="400"/>
        </w:trPr>
        <w:tc>
          <w:tcPr>
            <w:tcW w:w="895" w:type="dxa"/>
            <w:shd w:val="clear" w:color="auto" w:fill="FFFFFF" w:themeFill="background1"/>
          </w:tcPr>
          <w:p w14:paraId="7F9CCB39" w14:textId="77777777" w:rsidR="00FC50FB" w:rsidRDefault="001A6C21">
            <w:pPr>
              <w:ind w:left="-106" w:right="314" w:firstLine="14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7.</w:t>
            </w:r>
          </w:p>
        </w:tc>
        <w:tc>
          <w:tcPr>
            <w:tcW w:w="5377" w:type="dxa"/>
            <w:shd w:val="clear" w:color="auto" w:fill="FFFFFF" w:themeFill="background1"/>
          </w:tcPr>
          <w:p w14:paraId="3D2D445D" w14:textId="77777777" w:rsidR="00FC50FB" w:rsidRPr="00D16431" w:rsidRDefault="001A6C21">
            <w:pPr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</w:pPr>
            <w:r w:rsidRPr="00D16431"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t>NDP WORKING SUB-GROUPS</w:t>
            </w:r>
          </w:p>
          <w:p w14:paraId="0CA48AF7" w14:textId="77777777" w:rsidR="00FC50FB" w:rsidRPr="00D16431" w:rsidRDefault="00FC50FB">
            <w:pPr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</w:pPr>
          </w:p>
          <w:p w14:paraId="491485DB" w14:textId="77777777" w:rsidR="002D5F36" w:rsidRDefault="001A6C21" w:rsidP="002D5F36">
            <w:pPr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</w:pPr>
            <w:r w:rsidRPr="00D16431"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t>a) Flooding, Ecology &amp; Sustainabilit</w:t>
            </w:r>
            <w:r w:rsidR="002D5F36"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t>y</w:t>
            </w:r>
          </w:p>
          <w:p w14:paraId="55DF1CD1" w14:textId="5665DC36" w:rsidR="002D5F36" w:rsidRDefault="001A6C21" w:rsidP="002D5F36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2D5F36">
              <w:rPr>
                <w:rFonts w:ascii="Arial Narrow" w:hAnsi="Arial Narrow" w:cs="Arial"/>
                <w:sz w:val="16"/>
                <w:szCs w:val="16"/>
              </w:rPr>
              <w:t xml:space="preserve">DS </w:t>
            </w:r>
            <w:r w:rsidR="00C85F31" w:rsidRPr="002D5F36">
              <w:rPr>
                <w:rFonts w:ascii="Arial Narrow" w:hAnsi="Arial Narrow" w:cs="Arial"/>
                <w:sz w:val="16"/>
                <w:szCs w:val="16"/>
              </w:rPr>
              <w:t xml:space="preserve">reminded the SG that </w:t>
            </w:r>
            <w:r w:rsidRPr="002D5F3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72B14" w:rsidRPr="002D5F36">
              <w:rPr>
                <w:rFonts w:ascii="Arial Narrow" w:hAnsi="Arial Narrow" w:cs="Arial"/>
                <w:sz w:val="16"/>
                <w:szCs w:val="16"/>
              </w:rPr>
              <w:t xml:space="preserve">Preliminary Ecological Assessment had been </w:t>
            </w:r>
            <w:r w:rsidR="001F2759" w:rsidRPr="002D5F36">
              <w:rPr>
                <w:rFonts w:ascii="Arial Narrow" w:hAnsi="Arial Narrow" w:cs="Arial"/>
                <w:sz w:val="16"/>
                <w:szCs w:val="16"/>
              </w:rPr>
              <w:t xml:space="preserve">              </w:t>
            </w:r>
            <w:r w:rsidR="002D5F36" w:rsidRPr="002D5F36">
              <w:rPr>
                <w:rFonts w:ascii="Arial Narrow" w:hAnsi="Arial Narrow" w:cs="Arial"/>
                <w:sz w:val="16"/>
                <w:szCs w:val="16"/>
              </w:rPr>
              <w:t xml:space="preserve">                  </w:t>
            </w:r>
            <w:r w:rsidR="00A72B14" w:rsidRPr="002D5F36">
              <w:rPr>
                <w:rFonts w:ascii="Arial Narrow" w:hAnsi="Arial Narrow" w:cs="Arial"/>
                <w:sz w:val="16"/>
                <w:szCs w:val="16"/>
              </w:rPr>
              <w:t xml:space="preserve">completed </w:t>
            </w:r>
            <w:r w:rsidR="005154A1" w:rsidRPr="002D5F36">
              <w:rPr>
                <w:rFonts w:ascii="Arial Narrow" w:hAnsi="Arial Narrow" w:cs="Arial"/>
                <w:sz w:val="16"/>
                <w:szCs w:val="16"/>
              </w:rPr>
              <w:t xml:space="preserve">by Future Watch </w:t>
            </w:r>
            <w:r w:rsidR="00A72B14" w:rsidRPr="002D5F36">
              <w:rPr>
                <w:rFonts w:ascii="Arial Narrow" w:hAnsi="Arial Narrow" w:cs="Arial"/>
                <w:sz w:val="16"/>
                <w:szCs w:val="16"/>
              </w:rPr>
              <w:t>on the 19</w:t>
            </w:r>
            <w:r w:rsidR="00A72B14" w:rsidRPr="002D5F36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 w:rsidR="00A72B14" w:rsidRPr="002D5F36">
              <w:rPr>
                <w:rFonts w:ascii="Arial Narrow" w:hAnsi="Arial Narrow" w:cs="Arial"/>
                <w:sz w:val="16"/>
                <w:szCs w:val="16"/>
              </w:rPr>
              <w:t xml:space="preserve"> August</w:t>
            </w:r>
            <w:r w:rsidR="005154A1" w:rsidRPr="002D5F36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r w:rsidR="00C85F31" w:rsidRPr="002D5F36">
              <w:rPr>
                <w:rFonts w:ascii="Arial Narrow" w:hAnsi="Arial Narrow" w:cs="Arial"/>
                <w:sz w:val="16"/>
                <w:szCs w:val="16"/>
              </w:rPr>
              <w:t>Nick Izard (the s</w:t>
            </w:r>
            <w:r w:rsidR="005154A1" w:rsidRPr="002D5F36">
              <w:rPr>
                <w:rFonts w:ascii="Arial Narrow" w:hAnsi="Arial Narrow" w:cs="Arial"/>
                <w:sz w:val="16"/>
                <w:szCs w:val="16"/>
              </w:rPr>
              <w:t xml:space="preserve">urveyor </w:t>
            </w:r>
            <w:r w:rsidR="00C85F31" w:rsidRPr="002D5F36">
              <w:rPr>
                <w:rFonts w:ascii="Arial Narrow" w:hAnsi="Arial Narrow" w:cs="Arial"/>
                <w:sz w:val="16"/>
                <w:szCs w:val="16"/>
              </w:rPr>
              <w:t xml:space="preserve">completing the  Assessment) has returned from leave and it is expected the Assessment </w:t>
            </w:r>
            <w:r w:rsidR="001D1AFA">
              <w:rPr>
                <w:rFonts w:ascii="Arial Narrow" w:hAnsi="Arial Narrow" w:cs="Arial"/>
                <w:sz w:val="16"/>
                <w:szCs w:val="16"/>
              </w:rPr>
              <w:t xml:space="preserve">reports </w:t>
            </w:r>
            <w:r w:rsidR="00C85F31" w:rsidRPr="002D5F36">
              <w:rPr>
                <w:rFonts w:ascii="Arial Narrow" w:hAnsi="Arial Narrow" w:cs="Arial"/>
                <w:sz w:val="16"/>
                <w:szCs w:val="16"/>
              </w:rPr>
              <w:t>will be issued by the 8</w:t>
            </w:r>
            <w:r w:rsidR="00C85F31" w:rsidRPr="002D5F36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 w:rsidR="00C85F31" w:rsidRPr="002D5F36">
              <w:rPr>
                <w:rFonts w:ascii="Arial Narrow" w:hAnsi="Arial Narrow" w:cs="Arial"/>
                <w:sz w:val="16"/>
                <w:szCs w:val="16"/>
              </w:rPr>
              <w:t xml:space="preserve"> October.</w:t>
            </w:r>
          </w:p>
          <w:p w14:paraId="1392C7CC" w14:textId="1CBDF24A" w:rsidR="002D5F36" w:rsidRPr="002D5F36" w:rsidRDefault="005579F1" w:rsidP="002D5F36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2D5F36">
              <w:rPr>
                <w:rFonts w:ascii="Arial Narrow" w:hAnsi="Arial Narrow" w:cs="Arial"/>
                <w:sz w:val="16"/>
                <w:szCs w:val="16"/>
              </w:rPr>
              <w:t xml:space="preserve">The Ecology Assessment  </w:t>
            </w:r>
            <w:r w:rsidR="001D1AFA">
              <w:rPr>
                <w:rFonts w:ascii="Arial Narrow" w:hAnsi="Arial Narrow" w:cs="Arial"/>
                <w:sz w:val="16"/>
                <w:szCs w:val="16"/>
              </w:rPr>
              <w:t xml:space="preserve">as promised by Mathew Driver </w:t>
            </w:r>
            <w:r w:rsidRPr="002D5F36">
              <w:rPr>
                <w:rFonts w:ascii="Arial Narrow" w:hAnsi="Arial Narrow" w:cs="Arial"/>
                <w:sz w:val="16"/>
                <w:szCs w:val="16"/>
              </w:rPr>
              <w:t>was still outstanding from Tarmac</w:t>
            </w:r>
            <w:r w:rsidR="001D1AFA"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D5F3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D5F36">
              <w:rPr>
                <w:rFonts w:ascii="Arial Narrow" w:hAnsi="Arial Narrow" w:cs="Arial"/>
                <w:sz w:val="16"/>
                <w:szCs w:val="16"/>
              </w:rPr>
              <w:t>tDS</w:t>
            </w:r>
            <w:proofErr w:type="spellEnd"/>
            <w:r w:rsidRPr="002D5F36">
              <w:rPr>
                <w:rFonts w:ascii="Arial Narrow" w:hAnsi="Arial Narrow" w:cs="Arial"/>
                <w:sz w:val="16"/>
                <w:szCs w:val="16"/>
              </w:rPr>
              <w:t xml:space="preserve"> offered to chase up</w:t>
            </w:r>
            <w:r w:rsidR="002D5F36" w:rsidRPr="002D5F36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6E6FE7F0" w14:textId="48EF10EE" w:rsidR="00B23BA2" w:rsidRPr="002D5F36" w:rsidRDefault="005154A1" w:rsidP="002D5F36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2D5F36">
              <w:rPr>
                <w:rFonts w:ascii="Arial Narrow" w:hAnsi="Arial Narrow" w:cs="Arial"/>
                <w:sz w:val="16"/>
                <w:szCs w:val="16"/>
              </w:rPr>
              <w:t>D</w:t>
            </w:r>
            <w:r w:rsidR="00B23BA2" w:rsidRPr="002D5F36">
              <w:rPr>
                <w:rFonts w:ascii="Arial Narrow" w:hAnsi="Arial Narrow" w:cs="Arial"/>
                <w:sz w:val="16"/>
                <w:szCs w:val="16"/>
              </w:rPr>
              <w:t xml:space="preserve">W explained that unfortunately the </w:t>
            </w:r>
            <w:r w:rsidRPr="002D5F36">
              <w:rPr>
                <w:rFonts w:ascii="Arial Narrow" w:hAnsi="Arial Narrow" w:cs="Arial"/>
                <w:sz w:val="16"/>
                <w:szCs w:val="16"/>
              </w:rPr>
              <w:t xml:space="preserve">Green Corridor Study </w:t>
            </w:r>
            <w:r w:rsidR="00B23BA2" w:rsidRPr="002D5F36">
              <w:rPr>
                <w:rFonts w:ascii="Arial Narrow" w:hAnsi="Arial Narrow" w:cs="Arial"/>
                <w:sz w:val="16"/>
                <w:szCs w:val="16"/>
              </w:rPr>
              <w:t xml:space="preserve">initiation workshop that was meant to be held on the </w:t>
            </w:r>
            <w:r w:rsidRPr="002D5F36">
              <w:rPr>
                <w:rFonts w:ascii="Arial Narrow" w:hAnsi="Arial Narrow" w:cs="Arial"/>
                <w:sz w:val="16"/>
                <w:szCs w:val="16"/>
              </w:rPr>
              <w:t>1</w:t>
            </w:r>
            <w:r w:rsidRPr="002D5F36">
              <w:rPr>
                <w:rFonts w:ascii="Arial Narrow" w:hAnsi="Arial Narrow" w:cs="Arial"/>
                <w:sz w:val="16"/>
                <w:szCs w:val="16"/>
                <w:vertAlign w:val="superscript"/>
              </w:rPr>
              <w:t>st</w:t>
            </w:r>
            <w:r w:rsidRPr="002D5F36">
              <w:rPr>
                <w:rFonts w:ascii="Arial Narrow" w:hAnsi="Arial Narrow" w:cs="Arial"/>
                <w:sz w:val="16"/>
                <w:szCs w:val="16"/>
              </w:rPr>
              <w:t xml:space="preserve"> September 2021</w:t>
            </w:r>
            <w:r w:rsidR="00B23BA2" w:rsidRPr="002D5F36">
              <w:rPr>
                <w:rFonts w:ascii="Arial Narrow" w:hAnsi="Arial Narrow" w:cs="Arial"/>
                <w:sz w:val="16"/>
                <w:szCs w:val="16"/>
              </w:rPr>
              <w:t xml:space="preserve"> had to be cancelled as the co-ordinator had been signed off work for medical reasons.</w:t>
            </w:r>
            <w:r w:rsidRPr="002D5F3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10B7C0BD" w14:textId="5621D773" w:rsidR="005154A1" w:rsidRDefault="00B23BA2" w:rsidP="00B23BA2">
            <w:pPr>
              <w:pStyle w:val="ListParagrap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DW will follow up with TVERC to get a new date for the workshop to be held.</w:t>
            </w:r>
          </w:p>
          <w:p w14:paraId="7D458A7B" w14:textId="77777777" w:rsidR="00B23BA2" w:rsidRPr="00D16431" w:rsidRDefault="00B23BA2" w:rsidP="00B23BA2">
            <w:pPr>
              <w:pStyle w:val="ListParagraph"/>
              <w:rPr>
                <w:rFonts w:ascii="Arial Narrow" w:hAnsi="Arial Narrow" w:cs="Arial"/>
                <w:sz w:val="16"/>
                <w:szCs w:val="16"/>
              </w:rPr>
            </w:pPr>
          </w:p>
          <w:p w14:paraId="4FFF0C32" w14:textId="47AAA602" w:rsidR="009A4C6D" w:rsidRPr="00D16431" w:rsidRDefault="0074640D" w:rsidP="009A4C6D">
            <w:pPr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</w:pPr>
            <w:r w:rsidRPr="00D16431"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t>b</w:t>
            </w:r>
            <w:r w:rsidR="001A6C21" w:rsidRPr="00D16431"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t xml:space="preserve">) Settlement </w:t>
            </w:r>
          </w:p>
          <w:p w14:paraId="1C713366" w14:textId="3E04BF39" w:rsidR="00814BCF" w:rsidRPr="00D16431" w:rsidRDefault="001A6C21" w:rsidP="00814BCF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16"/>
                <w:szCs w:val="16"/>
              </w:rPr>
            </w:pPr>
            <w:r w:rsidRPr="00D16431">
              <w:rPr>
                <w:rFonts w:ascii="Arial Narrow" w:hAnsi="Arial Narrow" w:cs="Arial"/>
                <w:sz w:val="16"/>
                <w:szCs w:val="16"/>
              </w:rPr>
              <w:t xml:space="preserve">DW reminded </w:t>
            </w:r>
            <w:r w:rsidR="001D1AFA">
              <w:rPr>
                <w:rFonts w:ascii="Arial Narrow" w:hAnsi="Arial Narrow" w:cs="Arial"/>
                <w:sz w:val="16"/>
                <w:szCs w:val="16"/>
              </w:rPr>
              <w:t>the SG</w:t>
            </w:r>
            <w:r w:rsidR="001D1AFA" w:rsidRPr="00D1643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D16431">
              <w:rPr>
                <w:rFonts w:ascii="Arial Narrow" w:hAnsi="Arial Narrow" w:cs="Arial"/>
                <w:sz w:val="16"/>
                <w:szCs w:val="16"/>
              </w:rPr>
              <w:t>that progress of the Settlement Character Assessment was dependent on getting the policies</w:t>
            </w:r>
            <w:r w:rsidR="00B23BA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D16431">
              <w:rPr>
                <w:rFonts w:ascii="Arial Narrow" w:hAnsi="Arial Narrow" w:cs="Arial"/>
                <w:sz w:val="16"/>
                <w:szCs w:val="16"/>
              </w:rPr>
              <w:t>settled and agreed as elements were interlinked with the Assessment.</w:t>
            </w:r>
          </w:p>
          <w:p w14:paraId="23CEF37E" w14:textId="484CE3C4" w:rsidR="00FC50FB" w:rsidRPr="00D16431" w:rsidRDefault="001A6C21">
            <w:pPr>
              <w:rPr>
                <w:rFonts w:ascii="Arial Narrow" w:hAnsi="Arial Narrow"/>
                <w:sz w:val="16"/>
                <w:szCs w:val="16"/>
              </w:rPr>
            </w:pPr>
            <w:r w:rsidRPr="00D16431"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t>c) Landscape</w:t>
            </w:r>
          </w:p>
          <w:p w14:paraId="273B8FC8" w14:textId="578CC87F" w:rsidR="00C23205" w:rsidRPr="00DD64D9" w:rsidRDefault="00722EEE" w:rsidP="00862A9E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DD64D9">
              <w:rPr>
                <w:rFonts w:ascii="Arial Narrow" w:hAnsi="Arial Narrow"/>
                <w:sz w:val="16"/>
                <w:szCs w:val="16"/>
              </w:rPr>
              <w:t xml:space="preserve">HC </w:t>
            </w:r>
            <w:r w:rsidR="00C23205" w:rsidRPr="00DD64D9">
              <w:rPr>
                <w:rFonts w:ascii="Arial Narrow" w:hAnsi="Arial Narrow"/>
                <w:sz w:val="16"/>
                <w:szCs w:val="16"/>
              </w:rPr>
              <w:t>explained</w:t>
            </w:r>
            <w:r w:rsidR="00B23BA2" w:rsidRPr="00DD64D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23205" w:rsidRPr="00DD64D9">
              <w:rPr>
                <w:rFonts w:ascii="Arial Narrow" w:hAnsi="Arial Narrow"/>
                <w:sz w:val="16"/>
                <w:szCs w:val="16"/>
              </w:rPr>
              <w:t xml:space="preserve">the </w:t>
            </w:r>
            <w:r w:rsidRPr="00DD64D9">
              <w:rPr>
                <w:rFonts w:ascii="Arial Narrow" w:hAnsi="Arial Narrow"/>
                <w:sz w:val="16"/>
                <w:szCs w:val="16"/>
              </w:rPr>
              <w:t>9</w:t>
            </w:r>
            <w:r w:rsidRPr="00DD64D9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DD64D9">
              <w:rPr>
                <w:rFonts w:ascii="Arial Narrow" w:hAnsi="Arial Narrow"/>
                <w:sz w:val="16"/>
                <w:szCs w:val="16"/>
              </w:rPr>
              <w:t xml:space="preserve"> version of the Landscape Character Assessment(LCA) </w:t>
            </w:r>
            <w:r w:rsidR="00C23205" w:rsidRPr="00DD64D9">
              <w:rPr>
                <w:rFonts w:ascii="Arial Narrow" w:hAnsi="Arial Narrow"/>
                <w:sz w:val="16"/>
                <w:szCs w:val="16"/>
              </w:rPr>
              <w:t xml:space="preserve">had been circulated </w:t>
            </w:r>
            <w:r w:rsidRPr="00DD64D9">
              <w:rPr>
                <w:rFonts w:ascii="Arial Narrow" w:hAnsi="Arial Narrow"/>
                <w:sz w:val="16"/>
                <w:szCs w:val="16"/>
              </w:rPr>
              <w:t>to al</w:t>
            </w:r>
            <w:r w:rsidR="008A1FEC" w:rsidRPr="00DD64D9">
              <w:rPr>
                <w:rFonts w:ascii="Arial Narrow" w:hAnsi="Arial Narrow"/>
                <w:sz w:val="16"/>
                <w:szCs w:val="16"/>
              </w:rPr>
              <w:t xml:space="preserve">l </w:t>
            </w:r>
            <w:r w:rsidRPr="00DD64D9">
              <w:rPr>
                <w:rFonts w:ascii="Arial Narrow" w:hAnsi="Arial Narrow"/>
                <w:sz w:val="16"/>
                <w:szCs w:val="16"/>
              </w:rPr>
              <w:t xml:space="preserve">SG and S-G members for comment. HC went on that </w:t>
            </w:r>
            <w:r w:rsidR="00C81630" w:rsidRPr="00DD64D9">
              <w:rPr>
                <w:rFonts w:ascii="Arial Narrow" w:hAnsi="Arial Narrow"/>
                <w:sz w:val="16"/>
                <w:szCs w:val="16"/>
              </w:rPr>
              <w:t>feedback</w:t>
            </w:r>
            <w:r w:rsidRPr="00DD64D9">
              <w:rPr>
                <w:rFonts w:ascii="Arial Narrow" w:hAnsi="Arial Narrow"/>
                <w:sz w:val="16"/>
                <w:szCs w:val="16"/>
              </w:rPr>
              <w:t xml:space="preserve"> from the community engagement event </w:t>
            </w:r>
            <w:r w:rsidR="00C23205" w:rsidRPr="00DD64D9">
              <w:rPr>
                <w:rFonts w:ascii="Arial Narrow" w:hAnsi="Arial Narrow"/>
                <w:sz w:val="16"/>
                <w:szCs w:val="16"/>
              </w:rPr>
              <w:t>was positive and was not aware of any negative comments on the approach the SG</w:t>
            </w:r>
            <w:r w:rsidR="006470D2" w:rsidRPr="00DD64D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23205" w:rsidRPr="00DD64D9">
              <w:rPr>
                <w:rFonts w:ascii="Arial Narrow" w:hAnsi="Arial Narrow"/>
                <w:sz w:val="16"/>
                <w:szCs w:val="16"/>
              </w:rPr>
              <w:t>are taking to promote and protect the Parishes landscape.</w:t>
            </w:r>
          </w:p>
          <w:p w14:paraId="548C8B1C" w14:textId="5728CC57" w:rsidR="00722EEE" w:rsidRDefault="00C23205" w:rsidP="00D94E89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HC noted</w:t>
            </w:r>
            <w:r w:rsidR="00722EEE" w:rsidRPr="00D164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the findings of the </w:t>
            </w:r>
            <w:r w:rsidR="00722EEE" w:rsidRPr="00D16431">
              <w:rPr>
                <w:rFonts w:ascii="Arial Narrow" w:hAnsi="Arial Narrow"/>
                <w:sz w:val="16"/>
                <w:szCs w:val="16"/>
              </w:rPr>
              <w:t xml:space="preserve">Preliminary Ecology </w:t>
            </w:r>
            <w:r w:rsidR="008A1FEC">
              <w:rPr>
                <w:rFonts w:ascii="Arial Narrow" w:hAnsi="Arial Narrow"/>
                <w:sz w:val="16"/>
                <w:szCs w:val="16"/>
              </w:rPr>
              <w:t>A</w:t>
            </w:r>
            <w:r w:rsidR="00722EEE" w:rsidRPr="00D16431">
              <w:rPr>
                <w:rFonts w:ascii="Arial Narrow" w:hAnsi="Arial Narrow"/>
                <w:sz w:val="16"/>
                <w:szCs w:val="16"/>
              </w:rPr>
              <w:t>ssessment</w:t>
            </w:r>
            <w:r>
              <w:rPr>
                <w:rFonts w:ascii="Arial Narrow" w:hAnsi="Arial Narrow"/>
                <w:sz w:val="16"/>
                <w:szCs w:val="16"/>
              </w:rPr>
              <w:t xml:space="preserve"> will be issued shortly and shall be considered by Liz Allen  to seek further evidence for making the Parish a valued landscape.</w:t>
            </w:r>
            <w:r w:rsidR="00722EEE" w:rsidRPr="00D1643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212995D6" w14:textId="77777777" w:rsidR="00C23205" w:rsidRPr="00D16431" w:rsidRDefault="00C23205" w:rsidP="00C23205">
            <w:pPr>
              <w:pStyle w:val="ListParagraph"/>
              <w:rPr>
                <w:rFonts w:ascii="Arial Narrow" w:hAnsi="Arial Narrow"/>
                <w:sz w:val="16"/>
                <w:szCs w:val="16"/>
              </w:rPr>
            </w:pPr>
          </w:p>
          <w:p w14:paraId="34F9EB2A" w14:textId="73003A9B" w:rsidR="00FC50FB" w:rsidRPr="00D16431" w:rsidRDefault="001A6C21">
            <w:pPr>
              <w:rPr>
                <w:rFonts w:ascii="Arial Narrow" w:hAnsi="Arial Narrow"/>
                <w:sz w:val="16"/>
                <w:szCs w:val="16"/>
              </w:rPr>
            </w:pPr>
            <w:r w:rsidRPr="00D16431"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t>d) Infrastructure</w:t>
            </w:r>
          </w:p>
          <w:p w14:paraId="1B515B39" w14:textId="296F665A" w:rsidR="009E09B9" w:rsidRPr="00DD64D9" w:rsidRDefault="003472DB" w:rsidP="006B0FA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64D9">
              <w:rPr>
                <w:rFonts w:ascii="Arial Narrow" w:hAnsi="Arial Narrow" w:cs="Arial"/>
                <w:sz w:val="16"/>
                <w:szCs w:val="16"/>
              </w:rPr>
              <w:t xml:space="preserve">RB confirmed </w:t>
            </w:r>
            <w:r w:rsidR="009E09B9" w:rsidRPr="00DD64D9">
              <w:rPr>
                <w:rFonts w:ascii="Arial Narrow" w:hAnsi="Arial Narrow" w:cs="Arial"/>
                <w:sz w:val="16"/>
                <w:szCs w:val="16"/>
              </w:rPr>
              <w:t xml:space="preserve">the PC </w:t>
            </w:r>
            <w:r w:rsidR="001D1AFA">
              <w:rPr>
                <w:rFonts w:ascii="Arial Narrow" w:hAnsi="Arial Narrow" w:cs="Arial"/>
                <w:sz w:val="16"/>
                <w:szCs w:val="16"/>
              </w:rPr>
              <w:t>h</w:t>
            </w:r>
            <w:r w:rsidR="009E09B9" w:rsidRPr="00DD64D9">
              <w:rPr>
                <w:rFonts w:ascii="Arial Narrow" w:hAnsi="Arial Narrow" w:cs="Arial"/>
                <w:sz w:val="16"/>
                <w:szCs w:val="16"/>
              </w:rPr>
              <w:t xml:space="preserve">ad instructed transport consultants Origin </w:t>
            </w:r>
            <w:r w:rsidRPr="00DD64D9">
              <w:rPr>
                <w:rFonts w:ascii="Arial Narrow" w:hAnsi="Arial Narrow" w:cs="Arial"/>
                <w:sz w:val="16"/>
                <w:szCs w:val="16"/>
              </w:rPr>
              <w:t>(</w:t>
            </w:r>
            <w:hyperlink r:id="rId9" w:history="1">
              <w:r w:rsidR="009E09B9" w:rsidRPr="00DD64D9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www.origin-consultants.com</w:t>
              </w:r>
            </w:hyperlink>
            <w:r w:rsidRPr="00DD64D9"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9E09B9" w:rsidRPr="00DD64D9">
              <w:rPr>
                <w:rFonts w:ascii="Arial Narrow" w:hAnsi="Arial Narrow" w:cs="Arial"/>
                <w:sz w:val="16"/>
                <w:szCs w:val="16"/>
              </w:rPr>
              <w:t>. Principal Consultant Sarah Halsey will be dealing with the  transportation study of the Parish that will consider Quiet Lanes, footpath/bridal way connectivity, pedestrian and cycle safety and the impact of the 3</w:t>
            </w:r>
            <w:r w:rsidR="009E09B9" w:rsidRPr="00DD64D9">
              <w:rPr>
                <w:rFonts w:ascii="Arial Narrow" w:hAnsi="Arial Narrow" w:cs="Arial"/>
                <w:sz w:val="16"/>
                <w:szCs w:val="16"/>
                <w:vertAlign w:val="superscript"/>
              </w:rPr>
              <w:t>rd</w:t>
            </w:r>
            <w:r w:rsidR="009E09B9" w:rsidRPr="00DD64D9">
              <w:rPr>
                <w:rFonts w:ascii="Arial Narrow" w:hAnsi="Arial Narrow" w:cs="Arial"/>
                <w:sz w:val="16"/>
                <w:szCs w:val="16"/>
              </w:rPr>
              <w:t xml:space="preserve"> river crossing will have on the Parish. Origin are aiming to provide an initial study by the end of October.</w:t>
            </w:r>
          </w:p>
          <w:p w14:paraId="491345A9" w14:textId="53340F41" w:rsidR="003A53D9" w:rsidRPr="006470D2" w:rsidRDefault="009E09B9" w:rsidP="00C8163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Origin are due to inspect the Parish next week </w:t>
            </w:r>
            <w:r w:rsidR="001D1AFA">
              <w:rPr>
                <w:rFonts w:ascii="Arial Narrow" w:hAnsi="Arial Narrow" w:cs="Arial"/>
                <w:sz w:val="16"/>
                <w:szCs w:val="16"/>
              </w:rPr>
              <w:t xml:space="preserve">and </w:t>
            </w:r>
            <w:r>
              <w:rPr>
                <w:rFonts w:ascii="Arial Narrow" w:hAnsi="Arial Narrow" w:cs="Arial"/>
                <w:sz w:val="16"/>
                <w:szCs w:val="16"/>
              </w:rPr>
              <w:t>RB will attend. HC offered to attend the inspection also.</w:t>
            </w:r>
            <w:r w:rsidR="00C81630" w:rsidRPr="00D1643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04FEC551" w14:textId="77777777" w:rsidR="006470D2" w:rsidRPr="00D16431" w:rsidRDefault="006470D2" w:rsidP="006470D2">
            <w:pPr>
              <w:pStyle w:val="ListParagrap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13DC4875" w14:textId="01390F17" w:rsidR="00FC50FB" w:rsidRDefault="001A6C21">
            <w:pPr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</w:pPr>
            <w:r w:rsidRPr="00D16431"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t>e) Community Engagement, Press &amp; PR</w:t>
            </w:r>
          </w:p>
          <w:p w14:paraId="05049ADC" w14:textId="77777777" w:rsidR="0035113D" w:rsidRDefault="0035113D">
            <w:pPr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</w:pPr>
          </w:p>
          <w:p w14:paraId="3863E857" w14:textId="0B6FEDA8" w:rsidR="003A3163" w:rsidRPr="00D16431" w:rsidRDefault="003A3163">
            <w:pPr>
              <w:rPr>
                <w:rFonts w:ascii="Arial Narrow" w:hAnsi="Arial Narrow"/>
                <w:sz w:val="16"/>
                <w:szCs w:val="16"/>
              </w:rPr>
            </w:pPr>
            <w:r w:rsidRPr="003A316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t xml:space="preserve">Community Event </w:t>
            </w:r>
            <w:r w:rsidR="00094C85"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t xml:space="preserve"> - </w:t>
            </w:r>
            <w:r w:rsidR="0059487A"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t>30</w:t>
            </w:r>
            <w:r w:rsidR="0059487A" w:rsidRPr="0059487A"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="0059487A"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t xml:space="preserve"> August</w:t>
            </w:r>
          </w:p>
          <w:p w14:paraId="5048B749" w14:textId="77777777" w:rsidR="007E6D81" w:rsidRPr="007E6D81" w:rsidRDefault="001A6C21" w:rsidP="00C8163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</w:pPr>
            <w:r w:rsidRPr="00D16431">
              <w:rPr>
                <w:rFonts w:ascii="Arial Narrow" w:hAnsi="Arial Narrow" w:cstheme="minorHAnsi"/>
                <w:color w:val="000000"/>
                <w:sz w:val="16"/>
                <w:szCs w:val="16"/>
              </w:rPr>
              <w:t>D</w:t>
            </w:r>
            <w:r w:rsidR="007E6D81">
              <w:rPr>
                <w:rFonts w:ascii="Arial Narrow" w:hAnsi="Arial Narrow" w:cstheme="minorHAnsi"/>
                <w:color w:val="000000"/>
                <w:sz w:val="16"/>
                <w:szCs w:val="16"/>
              </w:rPr>
              <w:t>W thanked DS and all of the SG members who put a lot of time and effort in to making the NDP’s first community engagement the success that it was.</w:t>
            </w:r>
          </w:p>
          <w:p w14:paraId="4C4FEF45" w14:textId="41568E50" w:rsidR="007E6D81" w:rsidRPr="00E61777" w:rsidRDefault="007E6D81" w:rsidP="00C8163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Narrow" w:hAnsi="Arial Narrow" w:cstheme="minorHAnsi"/>
                <w:color w:val="000000"/>
                <w:sz w:val="16"/>
                <w:szCs w:val="16"/>
              </w:rPr>
              <w:t>DS explained that approximately 50 people attended the Event</w:t>
            </w:r>
            <w:r w:rsidR="001D1AFA">
              <w:rPr>
                <w:rFonts w:ascii="Arial Narrow" w:hAnsi="Arial Narrow" w:cstheme="minorHAnsi"/>
                <w:color w:val="000000"/>
                <w:sz w:val="16"/>
                <w:szCs w:val="16"/>
              </w:rPr>
              <w:t>,</w:t>
            </w:r>
            <w:r>
              <w:rPr>
                <w:rFonts w:ascii="Arial Narrow" w:hAnsi="Arial Narrow" w:cstheme="minorHAnsi"/>
                <w:color w:val="000000"/>
                <w:sz w:val="16"/>
                <w:szCs w:val="16"/>
              </w:rPr>
              <w:t xml:space="preserve"> some of whom were not resident </w:t>
            </w:r>
            <w:r w:rsidR="001D1AFA">
              <w:rPr>
                <w:rFonts w:ascii="Arial Narrow" w:hAnsi="Arial Narrow" w:cstheme="minorHAnsi"/>
                <w:color w:val="000000"/>
                <w:sz w:val="16"/>
                <w:szCs w:val="16"/>
              </w:rPr>
              <w:t xml:space="preserve">in </w:t>
            </w:r>
            <w:r>
              <w:rPr>
                <w:rFonts w:ascii="Arial Narrow" w:hAnsi="Arial Narrow" w:cstheme="minorHAnsi"/>
                <w:color w:val="000000"/>
                <w:sz w:val="16"/>
                <w:szCs w:val="16"/>
              </w:rPr>
              <w:t>the Parish</w:t>
            </w:r>
            <w:r w:rsidR="0029578C">
              <w:rPr>
                <w:rFonts w:ascii="Arial Narrow" w:hAnsi="Arial Narrow" w:cstheme="minorHAnsi"/>
                <w:color w:val="000000"/>
                <w:sz w:val="16"/>
                <w:szCs w:val="16"/>
              </w:rPr>
              <w:t>. It was encouraging to see attendees staying for quite a while, engaging in the process, and socialising with each other</w:t>
            </w:r>
            <w:r w:rsidR="001D1AFA">
              <w:rPr>
                <w:rFonts w:ascii="Arial Narrow" w:hAnsi="Arial Narrow" w:cstheme="minorHAnsi"/>
                <w:color w:val="000000"/>
                <w:sz w:val="16"/>
                <w:szCs w:val="16"/>
              </w:rPr>
              <w:t xml:space="preserve"> and the SG members</w:t>
            </w:r>
            <w:r w:rsidR="0029578C">
              <w:rPr>
                <w:rFonts w:ascii="Arial Narrow" w:hAnsi="Arial Narrow" w:cstheme="minorHAnsi"/>
                <w:color w:val="000000"/>
                <w:sz w:val="16"/>
                <w:szCs w:val="16"/>
              </w:rPr>
              <w:t>. There was very positive feedback on the work completed to date in developing the NDP and the display boards were very well received.</w:t>
            </w:r>
          </w:p>
          <w:p w14:paraId="01C6270B" w14:textId="77777777" w:rsidR="00326AA7" w:rsidRPr="00326AA7" w:rsidRDefault="00E61777" w:rsidP="00C8163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Narrow" w:hAnsi="Arial Narrow" w:cstheme="minorHAnsi"/>
                <w:color w:val="000000"/>
                <w:sz w:val="16"/>
                <w:szCs w:val="16"/>
              </w:rPr>
              <w:t>DS went on that 30 questionnaires had been completed so far that represented 20% of the households though stressed more than one person in the same household may have completed a questionnaire. DS went on that in May 2020 the household questionnaire had got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54 responses that equated to 36% of the households in the parish. </w:t>
            </w:r>
            <w:r w:rsidR="00326AA7">
              <w:rPr>
                <w:rFonts w:ascii="Arial Narrow" w:hAnsi="Arial Narrow" w:cs="Arial"/>
                <w:sz w:val="16"/>
                <w:szCs w:val="16"/>
              </w:rPr>
              <w:t xml:space="preserve">Historically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20% is the National Average for responses to be considered “good”. </w:t>
            </w:r>
          </w:p>
          <w:p w14:paraId="0D2D2473" w14:textId="309E639D" w:rsidR="00E61777" w:rsidRPr="00171F0E" w:rsidRDefault="001D1AFA" w:rsidP="00C8163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</w:pPr>
            <w:r w:rsidRPr="00171F0E">
              <w:rPr>
                <w:rFonts w:ascii="Arial Narrow" w:hAnsi="Arial Narrow" w:cstheme="minorHAnsi"/>
                <w:color w:val="000000"/>
                <w:sz w:val="16"/>
                <w:szCs w:val="16"/>
              </w:rPr>
              <w:t>D</w:t>
            </w:r>
            <w:r>
              <w:rPr>
                <w:rFonts w:ascii="Arial Narrow" w:hAnsi="Arial Narrow" w:cstheme="minorHAnsi"/>
                <w:color w:val="000000"/>
                <w:sz w:val="16"/>
                <w:szCs w:val="16"/>
              </w:rPr>
              <w:t>S</w:t>
            </w:r>
            <w:r w:rsidRPr="00171F0E">
              <w:rPr>
                <w:rFonts w:ascii="Arial Narrow" w:hAnsi="Arial Narrow" w:cstheme="minorHAnsi"/>
                <w:color w:val="000000"/>
                <w:sz w:val="16"/>
                <w:szCs w:val="16"/>
              </w:rPr>
              <w:t xml:space="preserve"> </w:t>
            </w:r>
            <w:r w:rsidR="00326AA7" w:rsidRPr="00171F0E">
              <w:rPr>
                <w:rFonts w:ascii="Arial Narrow" w:hAnsi="Arial Narrow" w:cstheme="minorHAnsi"/>
                <w:color w:val="000000"/>
                <w:sz w:val="16"/>
                <w:szCs w:val="16"/>
              </w:rPr>
              <w:t>stated that the deadline for completing the online questionnaire has been extended  to the 8th October and urged SG members to remind their neighbours that the survey is still available</w:t>
            </w:r>
            <w:r w:rsidR="00171F0E">
              <w:rPr>
                <w:rFonts w:ascii="Arial Narrow" w:hAnsi="Arial Narrow" w:cstheme="minorHAnsi"/>
                <w:color w:val="000000"/>
                <w:sz w:val="16"/>
                <w:szCs w:val="16"/>
              </w:rPr>
              <w:t xml:space="preserve"> and we need to get as many responses as possible.</w:t>
            </w:r>
            <w:r w:rsidR="003A3163">
              <w:rPr>
                <w:rFonts w:ascii="Arial Narrow" w:hAnsi="Arial Narrow" w:cstheme="minorHAnsi"/>
                <w:color w:val="000000"/>
                <w:sz w:val="16"/>
                <w:szCs w:val="16"/>
              </w:rPr>
              <w:t xml:space="preserve"> DS will follow up with the social media channels.</w:t>
            </w:r>
          </w:p>
          <w:p w14:paraId="034C47D8" w14:textId="568A488C" w:rsidR="003A3163" w:rsidRDefault="00171F0E" w:rsidP="00C8163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3A3163">
              <w:rPr>
                <w:rFonts w:ascii="Arial Narrow" w:hAnsi="Arial Narrow" w:cs="Arial"/>
                <w:sz w:val="16"/>
                <w:szCs w:val="16"/>
              </w:rPr>
              <w:t xml:space="preserve">DS had previously circulated the first analysis of the </w:t>
            </w:r>
            <w:r w:rsidR="00881EE5" w:rsidRPr="003A3163">
              <w:rPr>
                <w:rFonts w:ascii="Arial Narrow" w:hAnsi="Arial Narrow" w:cs="Arial"/>
                <w:sz w:val="16"/>
                <w:szCs w:val="16"/>
              </w:rPr>
              <w:t xml:space="preserve">questionnaire </w:t>
            </w:r>
            <w:r w:rsidRPr="003A3163">
              <w:rPr>
                <w:rFonts w:ascii="Arial Narrow" w:hAnsi="Arial Narrow" w:cs="Arial"/>
                <w:sz w:val="16"/>
                <w:szCs w:val="16"/>
              </w:rPr>
              <w:t xml:space="preserve"> responses received so far. SG members thanked DS for the very comprehensive and informative do</w:t>
            </w:r>
            <w:r w:rsidR="00881EE5" w:rsidRPr="003A3163">
              <w:rPr>
                <w:rFonts w:ascii="Arial Narrow" w:hAnsi="Arial Narrow" w:cs="Arial"/>
                <w:sz w:val="16"/>
                <w:szCs w:val="16"/>
              </w:rPr>
              <w:t>cument. Discussion about some of the findings ensued.</w:t>
            </w:r>
            <w:r w:rsidR="001D1AFA">
              <w:rPr>
                <w:rFonts w:ascii="Arial Narrow" w:hAnsi="Arial Narrow" w:cs="Arial"/>
                <w:sz w:val="16"/>
                <w:szCs w:val="16"/>
              </w:rPr>
              <w:t>DS agreed to complete the analysis focusing also on the percentages/statistics resulting from the questionnaire responses.</w:t>
            </w:r>
          </w:p>
          <w:p w14:paraId="58AF2E60" w14:textId="20D5920D" w:rsidR="00171F0E" w:rsidRDefault="00881EE5" w:rsidP="00C8163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3A3163">
              <w:rPr>
                <w:rFonts w:ascii="Arial Narrow" w:hAnsi="Arial Narrow" w:cs="Arial"/>
                <w:sz w:val="16"/>
                <w:szCs w:val="16"/>
              </w:rPr>
              <w:t xml:space="preserve"> It was agreed HC will send an updated version of the findings document after the 8</w:t>
            </w:r>
            <w:r w:rsidRPr="003A3163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 w:rsidRPr="003A3163">
              <w:rPr>
                <w:rFonts w:ascii="Arial Narrow" w:hAnsi="Arial Narrow" w:cs="Arial"/>
                <w:sz w:val="16"/>
                <w:szCs w:val="16"/>
              </w:rPr>
              <w:t xml:space="preserve"> October deadline has passed to Bluestone Planning to review the findings and refine the draft policies to take account of the findings</w:t>
            </w:r>
            <w:r w:rsidR="003A3163" w:rsidRPr="003A3163">
              <w:rPr>
                <w:rFonts w:ascii="Arial Narrow" w:hAnsi="Arial Narrow" w:cs="Arial"/>
                <w:sz w:val="16"/>
                <w:szCs w:val="16"/>
              </w:rPr>
              <w:t xml:space="preserve"> where necessary</w:t>
            </w:r>
            <w:r w:rsidR="003A3163">
              <w:rPr>
                <w:rFonts w:ascii="Arial Narrow" w:hAnsi="Arial Narrow" w:cs="Arial"/>
                <w:sz w:val="16"/>
                <w:szCs w:val="16"/>
              </w:rPr>
              <w:t xml:space="preserve"> ahead of the policy review meeting on the 18</w:t>
            </w:r>
            <w:r w:rsidR="003A3163" w:rsidRPr="003A3163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 w:rsidR="003A3163">
              <w:rPr>
                <w:rFonts w:ascii="Arial Narrow" w:hAnsi="Arial Narrow" w:cs="Arial"/>
                <w:sz w:val="16"/>
                <w:szCs w:val="16"/>
              </w:rPr>
              <w:t xml:space="preserve"> October.</w:t>
            </w:r>
          </w:p>
          <w:p w14:paraId="3C50BB97" w14:textId="167E2FB7" w:rsidR="00EE67F4" w:rsidRDefault="00EE67F4" w:rsidP="00EE67F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1F931D6" w14:textId="0991EFA9" w:rsidR="00EE67F4" w:rsidRDefault="00EE67F4" w:rsidP="00EE67F4">
            <w:pPr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</w:t>
            </w:r>
            <w:r w:rsidRPr="0089074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890743"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t xml:space="preserve">Meet the Businesses </w:t>
            </w:r>
            <w:r w:rsidR="00094C85"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t>-</w:t>
            </w:r>
            <w:r w:rsidRPr="00890743"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t xml:space="preserve"> 14</w:t>
            </w:r>
            <w:r w:rsidRPr="00890743"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Pr="00890743"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t xml:space="preserve"> September</w:t>
            </w:r>
          </w:p>
          <w:p w14:paraId="03D456F7" w14:textId="77777777" w:rsidR="0015242E" w:rsidRDefault="00760893" w:rsidP="00484771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5242E">
              <w:rPr>
                <w:rFonts w:ascii="Arial Narrow" w:hAnsi="Arial Narrow" w:cs="Arial"/>
                <w:sz w:val="16"/>
                <w:szCs w:val="16"/>
              </w:rPr>
              <w:t>DS explained that DW, RB, NM, HC and herself attended a Zoom  meeting to engage with</w:t>
            </w:r>
            <w:r w:rsidR="0029578C" w:rsidRPr="0015242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5242E">
              <w:rPr>
                <w:rFonts w:ascii="Arial Narrow" w:hAnsi="Arial Narrow" w:cs="Arial"/>
                <w:sz w:val="16"/>
                <w:szCs w:val="16"/>
              </w:rPr>
              <w:t xml:space="preserve">businesses </w:t>
            </w:r>
            <w:r w:rsidR="0029578C" w:rsidRPr="0015242E">
              <w:rPr>
                <w:rFonts w:ascii="Arial Narrow" w:hAnsi="Arial Narrow" w:cs="Arial"/>
                <w:sz w:val="16"/>
                <w:szCs w:val="16"/>
              </w:rPr>
              <w:t xml:space="preserve">in the Parish </w:t>
            </w:r>
            <w:r w:rsidRPr="0015242E">
              <w:rPr>
                <w:rFonts w:ascii="Arial Narrow" w:hAnsi="Arial Narrow" w:cs="Arial"/>
                <w:sz w:val="16"/>
                <w:szCs w:val="16"/>
              </w:rPr>
              <w:t>on the 14</w:t>
            </w:r>
            <w:r w:rsidRPr="0015242E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 w:rsidRPr="0015242E">
              <w:rPr>
                <w:rFonts w:ascii="Arial Narrow" w:hAnsi="Arial Narrow" w:cs="Arial"/>
                <w:sz w:val="16"/>
                <w:szCs w:val="16"/>
              </w:rPr>
              <w:t xml:space="preserve"> September. </w:t>
            </w:r>
            <w:r w:rsidR="0029578C" w:rsidRPr="0015242E">
              <w:rPr>
                <w:rFonts w:ascii="Arial Narrow" w:hAnsi="Arial Narrow" w:cs="Arial"/>
                <w:sz w:val="16"/>
                <w:szCs w:val="16"/>
              </w:rPr>
              <w:t>Disappointingly</w:t>
            </w:r>
            <w:r w:rsidRPr="0015242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7509D1" w:rsidRPr="0015242E">
              <w:rPr>
                <w:rFonts w:ascii="Arial Narrow" w:hAnsi="Arial Narrow" w:cs="Arial"/>
                <w:sz w:val="16"/>
                <w:szCs w:val="16"/>
              </w:rPr>
              <w:t>and despite</w:t>
            </w:r>
            <w:r w:rsidR="0015242E" w:rsidRPr="0015242E">
              <w:rPr>
                <w:rFonts w:ascii="Arial Narrow" w:hAnsi="Arial Narrow" w:cs="Arial"/>
                <w:sz w:val="16"/>
                <w:szCs w:val="16"/>
              </w:rPr>
              <w:t xml:space="preserve"> direct invitations being made </w:t>
            </w:r>
            <w:r w:rsidRPr="0015242E">
              <w:rPr>
                <w:rFonts w:ascii="Arial Narrow" w:hAnsi="Arial Narrow" w:cs="Arial"/>
                <w:sz w:val="16"/>
                <w:szCs w:val="16"/>
              </w:rPr>
              <w:t>only 3 businesses joined the meeting, 2 of whom represented the largest landowners in the Parish.</w:t>
            </w:r>
            <w:r w:rsidR="0029578C" w:rsidRPr="0015242E">
              <w:rPr>
                <w:rFonts w:ascii="Arial Narrow" w:hAnsi="Arial Narrow" w:cs="Arial"/>
                <w:sz w:val="16"/>
                <w:szCs w:val="16"/>
              </w:rPr>
              <w:t xml:space="preserve"> The attendees were:</w:t>
            </w:r>
            <w:r w:rsidR="0015242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4AE0968D" w14:textId="0418E94C" w:rsidR="0015242E" w:rsidRPr="0015242E" w:rsidRDefault="0029578C" w:rsidP="0015242E">
            <w:pPr>
              <w:pStyle w:val="ListParagraph"/>
              <w:rPr>
                <w:rFonts w:ascii="Arial Narrow" w:hAnsi="Arial Narrow" w:cs="Arial"/>
                <w:sz w:val="16"/>
                <w:szCs w:val="16"/>
              </w:rPr>
            </w:pPr>
            <w:r w:rsidRPr="0015242E">
              <w:rPr>
                <w:rFonts w:ascii="Arial Narrow" w:hAnsi="Arial Narrow" w:cs="Arial"/>
                <w:sz w:val="16"/>
                <w:szCs w:val="16"/>
              </w:rPr>
              <w:t>Matthew Driver – Tarmac</w:t>
            </w:r>
          </w:p>
          <w:p w14:paraId="048890DF" w14:textId="37E40C4E" w:rsidR="0029578C" w:rsidRDefault="0029578C" w:rsidP="0029578C">
            <w:pPr>
              <w:pStyle w:val="ListParagrap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Alice Jenkins – Foundations Communications on behalf of Tarmac</w:t>
            </w:r>
          </w:p>
          <w:p w14:paraId="42B8E354" w14:textId="5FD51100" w:rsidR="0029578C" w:rsidRDefault="0029578C" w:rsidP="0029578C">
            <w:pPr>
              <w:pStyle w:val="ListParagrap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Adrian Beales – Savills on behalf of the Phillimore Estate</w:t>
            </w:r>
          </w:p>
          <w:p w14:paraId="64934C4E" w14:textId="1753D43A" w:rsidR="00484771" w:rsidRDefault="0029578C" w:rsidP="0029578C">
            <w:pPr>
              <w:pStyle w:val="ListParagrap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Wendy Oxlade – Shoulder of Mutton PH</w:t>
            </w:r>
            <w:r w:rsidR="00484771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51B94629" w14:textId="47603BA0" w:rsidR="00BB6444" w:rsidRDefault="005579F1" w:rsidP="005579F1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During the meeting DW gave a presentation outlining the purpose of NDP’s and outlined all the work that has been completed to date and the work that is still outstanding ahead of the formal public consultation </w:t>
            </w:r>
            <w:r w:rsidR="001D1AFA">
              <w:rPr>
                <w:rFonts w:ascii="Arial Narrow" w:hAnsi="Arial Narrow" w:cs="Arial"/>
                <w:sz w:val="16"/>
                <w:szCs w:val="16"/>
              </w:rPr>
              <w:t>taking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place and the </w:t>
            </w:r>
            <w:r w:rsidR="00BB6444">
              <w:rPr>
                <w:rFonts w:ascii="Arial Narrow" w:hAnsi="Arial Narrow" w:cs="Arial"/>
                <w:sz w:val="16"/>
                <w:szCs w:val="16"/>
              </w:rPr>
              <w:t>timeline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as the NDP emerges</w:t>
            </w:r>
            <w:r w:rsidR="00BB644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577EA76E" w14:textId="0BC7FAF9" w:rsidR="00D52252" w:rsidRDefault="00BB6444" w:rsidP="005579F1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General discussion continued </w:t>
            </w:r>
            <w:r w:rsidR="001D1AFA">
              <w:rPr>
                <w:rFonts w:ascii="Arial Narrow" w:hAnsi="Arial Narrow" w:cs="Arial"/>
                <w:sz w:val="16"/>
                <w:szCs w:val="16"/>
              </w:rPr>
              <w:t>among the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attendees</w:t>
            </w:r>
            <w:r w:rsidR="001D1AFA">
              <w:rPr>
                <w:rFonts w:ascii="Arial Narrow" w:hAnsi="Arial Narrow" w:cs="Arial"/>
                <w:sz w:val="16"/>
                <w:szCs w:val="16"/>
              </w:rPr>
              <w:t>, all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1D1AFA">
              <w:rPr>
                <w:rFonts w:ascii="Arial Narrow" w:hAnsi="Arial Narrow" w:cs="Arial"/>
                <w:sz w:val="16"/>
                <w:szCs w:val="16"/>
              </w:rPr>
              <w:t xml:space="preserve">keen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to engage </w:t>
            </w:r>
            <w:r w:rsidR="00D52252">
              <w:rPr>
                <w:rFonts w:ascii="Arial Narrow" w:hAnsi="Arial Narrow" w:cs="Arial"/>
                <w:sz w:val="16"/>
                <w:szCs w:val="16"/>
              </w:rPr>
              <w:t>in the NDP process. 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armac confirmed that they were instructing </w:t>
            </w:r>
            <w:r w:rsidR="00D52252">
              <w:rPr>
                <w:rFonts w:ascii="Arial Narrow" w:hAnsi="Arial Narrow" w:cs="Arial"/>
                <w:sz w:val="16"/>
                <w:szCs w:val="16"/>
              </w:rPr>
              <w:t xml:space="preserve">planning advisers Stantec to prepare a response to the public consultation </w:t>
            </w:r>
            <w:r w:rsidR="00D90C00">
              <w:rPr>
                <w:rFonts w:ascii="Arial Narrow" w:hAnsi="Arial Narrow" w:cs="Arial"/>
                <w:sz w:val="16"/>
                <w:szCs w:val="16"/>
              </w:rPr>
              <w:t>questionnaire</w:t>
            </w:r>
            <w:r w:rsidR="00D52252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76D339B3" w14:textId="04E5E7AC" w:rsidR="00E61777" w:rsidRPr="00B77F2E" w:rsidRDefault="00D52252" w:rsidP="00715D9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B77F2E">
              <w:rPr>
                <w:rFonts w:ascii="Arial Narrow" w:hAnsi="Arial Narrow" w:cs="Arial"/>
                <w:sz w:val="16"/>
                <w:szCs w:val="16"/>
              </w:rPr>
              <w:t>It was agreed a follow up meeting will be arranged at an appropriate time.</w:t>
            </w:r>
            <w:r w:rsidR="005579F1" w:rsidRPr="00B77F2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0E9D1292" w14:textId="139F2F0C" w:rsidR="00D16431" w:rsidRPr="001F2759" w:rsidRDefault="00D16431" w:rsidP="0029578C">
            <w:pPr>
              <w:pStyle w:val="ListParagraph"/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3ADE31B2" w14:textId="77777777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9255E84" w14:textId="77777777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777282A" w14:textId="0DF58D67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03E657D" w14:textId="77777777" w:rsidR="00D90C00" w:rsidRDefault="00D90C0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14C92CD" w14:textId="77777777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EF4FFF7" w14:textId="77777777" w:rsidR="00C85F31" w:rsidRDefault="00C85F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6EFBAE2" w14:textId="164EFAB7" w:rsidR="00FC50FB" w:rsidRDefault="00C85F3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S-G Members</w:t>
            </w:r>
          </w:p>
          <w:p w14:paraId="63FC0DBE" w14:textId="77777777" w:rsidR="00814BCF" w:rsidRDefault="00814BCF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8503E2D" w14:textId="30763FC7" w:rsidR="001F2759" w:rsidRDefault="005579F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Deborah S </w:t>
            </w:r>
          </w:p>
          <w:p w14:paraId="30E7440C" w14:textId="77777777" w:rsidR="00BB6444" w:rsidRDefault="00BB644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0131490" w14:textId="332A4CDD" w:rsidR="00B23BA2" w:rsidRDefault="00B23BA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David W </w:t>
            </w:r>
          </w:p>
          <w:p w14:paraId="30C80987" w14:textId="6DDADB11" w:rsidR="00FC50FB" w:rsidRDefault="00814BC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SG/S-G Members Note</w:t>
            </w:r>
          </w:p>
          <w:p w14:paraId="0D7277BB" w14:textId="77777777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B680065" w14:textId="77777777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D3E26F9" w14:textId="0936A7F7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469E9D5" w14:textId="26986B49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2F6C7A7" w14:textId="01079157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A5F5AE0" w14:textId="572DF38E" w:rsidR="002D5F36" w:rsidRDefault="002D5F3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8E56C10" w14:textId="77777777" w:rsidR="002D5F36" w:rsidRDefault="002D5F3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3E09DEA" w14:textId="536602B1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B8212E0" w14:textId="77777777" w:rsidR="00C23205" w:rsidRDefault="00C2320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8D6681A" w14:textId="77777777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FDC7B64" w14:textId="77777777" w:rsidR="00896498" w:rsidRDefault="0089649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6C2AA14" w14:textId="77777777" w:rsidR="00896498" w:rsidRDefault="0089649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3852D75" w14:textId="77777777" w:rsidR="00896498" w:rsidRDefault="0089649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8235E6C" w14:textId="650387FF" w:rsidR="007414CB" w:rsidRDefault="00C8163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Howard C</w:t>
            </w:r>
          </w:p>
          <w:p w14:paraId="22E87717" w14:textId="77777777" w:rsidR="004266C4" w:rsidRDefault="004266C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1461ADA" w14:textId="77777777" w:rsidR="00D94751" w:rsidRDefault="00D9475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2F0ED2F" w14:textId="77777777" w:rsidR="00D94751" w:rsidRDefault="00D9475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66A8B6D" w14:textId="1BAD97B6" w:rsidR="00D94751" w:rsidRDefault="00D9475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DA1CF1F" w14:textId="77777777" w:rsidR="00EC29C1" w:rsidRDefault="00EC29C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B9581A0" w14:textId="77777777" w:rsidR="00BB6444" w:rsidRDefault="00BB644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9EAA194" w14:textId="77777777" w:rsidR="00D94751" w:rsidRDefault="00D9475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D32B832" w14:textId="546050C3" w:rsidR="00FC50FB" w:rsidRDefault="0026292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Richard B </w:t>
            </w:r>
          </w:p>
          <w:p w14:paraId="3ACE45EC" w14:textId="0455E666" w:rsidR="00FC50FB" w:rsidRDefault="006470D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Richard B</w:t>
            </w:r>
          </w:p>
          <w:p w14:paraId="6E747925" w14:textId="36EEE176" w:rsidR="006470D2" w:rsidRDefault="006470D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Howard C </w:t>
            </w:r>
          </w:p>
          <w:p w14:paraId="11506784" w14:textId="77777777" w:rsidR="003A53D9" w:rsidRDefault="003A53D9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A1D0470" w14:textId="56698EAD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9082D07" w14:textId="77777777" w:rsidR="00D16431" w:rsidRDefault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18074D4" w14:textId="77777777" w:rsidR="00D16431" w:rsidRDefault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7D4EE8F" w14:textId="77777777" w:rsidR="00D16431" w:rsidRDefault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B4126B5" w14:textId="77777777" w:rsidR="00D16431" w:rsidRDefault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077E809" w14:textId="7C546ADA" w:rsidR="00D16431" w:rsidRDefault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D942F32" w14:textId="48E370B3" w:rsidR="00D16431" w:rsidRDefault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8674D35" w14:textId="0E09BD5A" w:rsidR="00D16431" w:rsidRDefault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4849DD2" w14:textId="5A1442EC" w:rsidR="00D16431" w:rsidRDefault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6584FC5" w14:textId="77777777" w:rsidR="00D94751" w:rsidRDefault="00D9475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E319AD2" w14:textId="7DCD8CA7" w:rsidR="00D16431" w:rsidRDefault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199EDA9" w14:textId="193F4423" w:rsidR="00BB6444" w:rsidRDefault="00BB644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B25C117" w14:textId="626D690B" w:rsidR="00BB6444" w:rsidRDefault="00BB644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A63B519" w14:textId="7E273B59" w:rsidR="00BB6444" w:rsidRDefault="00BB644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21CB92C" w14:textId="62F89FEE" w:rsidR="00BB6444" w:rsidRDefault="00BB644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71C4A38" w14:textId="54A35EC0" w:rsidR="00BB6444" w:rsidRDefault="00BB644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A76DD1E" w14:textId="5D0D9AEB" w:rsidR="009D7DD5" w:rsidRDefault="009D7DD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35763C0" w14:textId="77777777" w:rsidR="00896498" w:rsidRDefault="0089649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DBA4C9C" w14:textId="77777777" w:rsidR="00EC29C1" w:rsidRDefault="00EC29C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BBFDC63" w14:textId="77777777" w:rsidR="00D16431" w:rsidRDefault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F5363E1" w14:textId="77777777" w:rsidR="00D16431" w:rsidRDefault="00D16431" w:rsidP="00D1643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SG Members Note</w:t>
            </w:r>
          </w:p>
          <w:p w14:paraId="5355D8F3" w14:textId="77777777" w:rsidR="003A3163" w:rsidRDefault="003A3163" w:rsidP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F4C2682" w14:textId="44173C19" w:rsidR="003A3163" w:rsidRDefault="003A3163" w:rsidP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A695E41" w14:textId="77777777" w:rsidR="0059487A" w:rsidRDefault="0059487A" w:rsidP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9EDAB33" w14:textId="0A9AA73A" w:rsidR="00BB6444" w:rsidRDefault="00BB6444" w:rsidP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A0E13D1" w14:textId="77777777" w:rsidR="00896498" w:rsidRDefault="00896498" w:rsidP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E744B7F" w14:textId="7E814B3B" w:rsidR="00896498" w:rsidRDefault="00896498" w:rsidP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1301FA1" w14:textId="77777777" w:rsidR="00896498" w:rsidRDefault="00896498" w:rsidP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C69FB40" w14:textId="77777777" w:rsidR="005579F1" w:rsidRDefault="005579F1" w:rsidP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741054D" w14:textId="77777777" w:rsidR="0016585D" w:rsidRDefault="0016585D" w:rsidP="00D1643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</w:t>
            </w:r>
            <w:r w:rsidR="00823E92">
              <w:rPr>
                <w:rFonts w:ascii="Arial Narrow" w:hAnsi="Arial Narrow" w:cs="Arial"/>
                <w:sz w:val="16"/>
                <w:szCs w:val="16"/>
              </w:rPr>
              <w:t>wa</w:t>
            </w:r>
            <w:r w:rsidR="00EC29C1">
              <w:rPr>
                <w:rFonts w:ascii="Arial Narrow" w:hAnsi="Arial Narrow" w:cs="Arial"/>
                <w:sz w:val="16"/>
                <w:szCs w:val="16"/>
              </w:rPr>
              <w:t>rd C</w:t>
            </w:r>
          </w:p>
          <w:p w14:paraId="1BFCC954" w14:textId="77777777" w:rsidR="00D90C00" w:rsidRDefault="00D90C00" w:rsidP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6C0A4CE" w14:textId="77777777" w:rsidR="00D90C00" w:rsidRDefault="00D90C00" w:rsidP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A319493" w14:textId="77777777" w:rsidR="00D90C00" w:rsidRDefault="00D90C00" w:rsidP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5DE4C4F" w14:textId="77777777" w:rsidR="00D90C00" w:rsidRDefault="00D90C00" w:rsidP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780C29A" w14:textId="788D7841" w:rsidR="00D90C00" w:rsidRDefault="00D90C00" w:rsidP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64B4089" w14:textId="6FF7A966" w:rsidR="00D90C00" w:rsidRDefault="00D90C00" w:rsidP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B2AA1E6" w14:textId="77777777" w:rsidR="00D90C00" w:rsidRDefault="00D90C00" w:rsidP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EF48D78" w14:textId="77777777" w:rsidR="00D90C00" w:rsidRDefault="00D90C00" w:rsidP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147C0D5" w14:textId="77777777" w:rsidR="00D90C00" w:rsidRDefault="00D90C00" w:rsidP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7062589" w14:textId="77777777" w:rsidR="00D90C00" w:rsidRDefault="00D90C00" w:rsidP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4C2A5EB" w14:textId="77777777" w:rsidR="00D90C00" w:rsidRDefault="00D90C00" w:rsidP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6B625D2" w14:textId="77777777" w:rsidR="00D90C00" w:rsidRDefault="00D90C00" w:rsidP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5C5D085" w14:textId="77777777" w:rsidR="00D90C00" w:rsidRDefault="00D90C00" w:rsidP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19DE0FB" w14:textId="77777777" w:rsidR="00D90C00" w:rsidRDefault="00D90C00" w:rsidP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879AB5D" w14:textId="77777777" w:rsidR="00D90C00" w:rsidRDefault="00D90C00" w:rsidP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2DA160D" w14:textId="77777777" w:rsidR="00D90C00" w:rsidRDefault="00D90C00" w:rsidP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000D17C" w14:textId="77777777" w:rsidR="00D90C00" w:rsidRDefault="00D90C00" w:rsidP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8F04FDE" w14:textId="77777777" w:rsidR="00D90C00" w:rsidRDefault="00D90C00" w:rsidP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88B3E14" w14:textId="77777777" w:rsidR="00D90C00" w:rsidRDefault="00D90C00" w:rsidP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6A5F4C7" w14:textId="48E233D8" w:rsidR="00D90C00" w:rsidRDefault="00D90C00" w:rsidP="00D1643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Deborah S</w:t>
            </w:r>
          </w:p>
        </w:tc>
        <w:tc>
          <w:tcPr>
            <w:tcW w:w="1393" w:type="dxa"/>
            <w:gridSpan w:val="2"/>
            <w:shd w:val="clear" w:color="auto" w:fill="FFFFFF" w:themeFill="background1"/>
          </w:tcPr>
          <w:p w14:paraId="67AC3E4C" w14:textId="77777777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1301F97" w14:textId="77777777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E38CC02" w14:textId="14C82150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CB2B6AE" w14:textId="77777777" w:rsidR="00D90C00" w:rsidRDefault="00D90C0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3F72EA3" w14:textId="77777777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CC4E8C0" w14:textId="77777777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921D6CF" w14:textId="3BCC5D4F" w:rsidR="00FC50FB" w:rsidRDefault="00C85F3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  <w:r w:rsidRPr="00C85F31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October</w:t>
            </w:r>
          </w:p>
          <w:p w14:paraId="587A35EC" w14:textId="77777777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B566EDD" w14:textId="3909BC4B" w:rsidR="00814BCF" w:rsidRDefault="00BB644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ASAP</w:t>
            </w:r>
          </w:p>
          <w:p w14:paraId="66480C0D" w14:textId="78D37F37" w:rsidR="00814BCF" w:rsidRDefault="00814BCF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39CFC04" w14:textId="796E1AA9" w:rsidR="00BB6444" w:rsidRDefault="00BB644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001CF31" w14:textId="77777777" w:rsidR="001F2759" w:rsidRDefault="001F2759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CD7C179" w14:textId="387CCB84" w:rsidR="00FC50FB" w:rsidRDefault="00B23BA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ASAP</w:t>
            </w:r>
          </w:p>
          <w:p w14:paraId="7C263770" w14:textId="6AEC6048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129C6E3" w14:textId="77777777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ABFCE68" w14:textId="77777777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CDCFC78" w14:textId="1FE553F5" w:rsidR="008A1FEC" w:rsidRDefault="008A1FE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BD293F4" w14:textId="346F58F6" w:rsidR="00BB6444" w:rsidRDefault="00BB644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EB4A338" w14:textId="62E66A9E" w:rsidR="002D5F36" w:rsidRDefault="002D5F3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C950FFB" w14:textId="77777777" w:rsidR="002D5F36" w:rsidRDefault="002D5F3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5A5842C" w14:textId="39CC3E0A" w:rsidR="00C81630" w:rsidRDefault="00C8163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056B534" w14:textId="39725BD7" w:rsidR="00C81630" w:rsidRDefault="00C8163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33A19AC" w14:textId="16F7E222" w:rsidR="00C81630" w:rsidRDefault="00C8163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2A9776B" w14:textId="77777777" w:rsidR="00896498" w:rsidRDefault="0089649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117BBDC" w14:textId="77777777" w:rsidR="00896498" w:rsidRDefault="0089649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BFBFC3A" w14:textId="77777777" w:rsidR="00896498" w:rsidRDefault="0089649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128B299" w14:textId="768EB67E" w:rsidR="00FC50FB" w:rsidRDefault="00C2320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ASAP</w:t>
            </w:r>
          </w:p>
          <w:p w14:paraId="166EEBA7" w14:textId="4B2D6BB2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85333D2" w14:textId="79456F79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7D26472" w14:textId="5D647468" w:rsidR="00D94751" w:rsidRDefault="00D9475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1D29185" w14:textId="0820C378" w:rsidR="00D94751" w:rsidRDefault="00D9475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BF7949A" w14:textId="7393C654" w:rsidR="009E09B9" w:rsidRDefault="009E09B9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75A2A0F" w14:textId="77777777" w:rsidR="00BB6444" w:rsidRDefault="00BB644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AF7C412" w14:textId="77777777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7102995" w14:textId="0E0733D7" w:rsidR="00FC50FB" w:rsidRDefault="009E09B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  <w:r w:rsidR="006470D2">
              <w:rPr>
                <w:rFonts w:ascii="Arial Narrow" w:hAnsi="Arial Narrow" w:cs="Arial"/>
                <w:sz w:val="16"/>
                <w:szCs w:val="16"/>
              </w:rPr>
              <w:t>1st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October</w:t>
            </w:r>
            <w:r w:rsidR="0026292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384EDAEB" w14:textId="77777777" w:rsidR="00662EAE" w:rsidRDefault="00662EA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ACF0570" w14:textId="47E4E086" w:rsidR="00662EAE" w:rsidRDefault="006470D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w/c 3</w:t>
            </w:r>
            <w:r w:rsidRPr="006470D2">
              <w:rPr>
                <w:rFonts w:ascii="Arial Narrow" w:hAnsi="Arial Narrow" w:cs="Arial"/>
                <w:sz w:val="16"/>
                <w:szCs w:val="16"/>
                <w:vertAlign w:val="superscript"/>
              </w:rPr>
              <w:t>rd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October</w:t>
            </w:r>
          </w:p>
          <w:p w14:paraId="25EC22AB" w14:textId="77777777" w:rsidR="00D16431" w:rsidRDefault="00D164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22B246A" w14:textId="77777777" w:rsidR="00662EAE" w:rsidRDefault="00662EA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20276B7" w14:textId="77777777" w:rsidR="00662EAE" w:rsidRDefault="00662EA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D85CB1F" w14:textId="70B8139B" w:rsidR="00662EAE" w:rsidRDefault="00662EA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3E934D7" w14:textId="77777777" w:rsidR="0016585D" w:rsidRDefault="0016585D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5408ED3" w14:textId="77777777" w:rsidR="0016585D" w:rsidRDefault="0016585D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1BBE57E" w14:textId="77777777" w:rsidR="0016585D" w:rsidRDefault="0016585D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BBD0C6E" w14:textId="77777777" w:rsidR="0016585D" w:rsidRDefault="0016585D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D628FA5" w14:textId="2288DFE2" w:rsidR="0016585D" w:rsidRDefault="0016585D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801B8D7" w14:textId="751D04D7" w:rsidR="00BB6444" w:rsidRDefault="00BB644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54FAC4E" w14:textId="0C922473" w:rsidR="00BB6444" w:rsidRDefault="00BB644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D8D09D8" w14:textId="06BF9AE9" w:rsidR="00BB6444" w:rsidRDefault="00BB644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FA67E49" w14:textId="77777777" w:rsidR="00BB6444" w:rsidRDefault="00BB644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134085D" w14:textId="77777777" w:rsidR="0016585D" w:rsidRDefault="0016585D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33E445E" w14:textId="77777777" w:rsidR="0016585D" w:rsidRDefault="0016585D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DE433C4" w14:textId="1FEC6F38" w:rsidR="0016585D" w:rsidRDefault="0016585D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16A8847" w14:textId="77777777" w:rsidR="009D7DD5" w:rsidRDefault="009D7DD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B1E4DAB" w14:textId="14F911F5" w:rsidR="0016585D" w:rsidRDefault="0016585D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232B23B" w14:textId="1F19DE28" w:rsidR="00D94751" w:rsidRDefault="00D9475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E6C6425" w14:textId="77777777" w:rsidR="00EC29C1" w:rsidRDefault="00EC29C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D644AE0" w14:textId="77777777" w:rsidR="0016585D" w:rsidRDefault="0016585D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8EE06C6" w14:textId="0343CCAC" w:rsidR="0016585D" w:rsidRDefault="003A316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  <w:r w:rsidRPr="003A3163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October</w:t>
            </w:r>
          </w:p>
          <w:p w14:paraId="63BBD672" w14:textId="77777777" w:rsidR="0016585D" w:rsidRDefault="0016585D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1080EB3" w14:textId="18D89EBE" w:rsidR="003A3163" w:rsidRDefault="003A3163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94EA65B" w14:textId="6E3A2D71" w:rsidR="005579F1" w:rsidRDefault="005579F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8EE2C9B" w14:textId="391B1829" w:rsidR="00896498" w:rsidRDefault="0089649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F7AB190" w14:textId="77777777" w:rsidR="00896498" w:rsidRDefault="0089649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E4962FF" w14:textId="77777777" w:rsidR="00896498" w:rsidRDefault="0089649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B11B066" w14:textId="50A91DD5" w:rsidR="005579F1" w:rsidRDefault="005579F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1B5A110" w14:textId="2FF083DB" w:rsidR="003A3163" w:rsidRDefault="003A3163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84A9D88" w14:textId="77777777" w:rsidR="0016585D" w:rsidRDefault="003A3163" w:rsidP="00823E9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w/c 10</w:t>
            </w:r>
            <w:r w:rsidRPr="003A3163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October</w:t>
            </w:r>
          </w:p>
          <w:p w14:paraId="134035D8" w14:textId="77777777" w:rsidR="00D90C00" w:rsidRDefault="00D90C00" w:rsidP="00823E9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98A0C22" w14:textId="77777777" w:rsidR="00D90C00" w:rsidRDefault="00D90C00" w:rsidP="00823E9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35D86A9" w14:textId="77777777" w:rsidR="00D90C00" w:rsidRDefault="00D90C00" w:rsidP="00823E9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A552AE7" w14:textId="77777777" w:rsidR="00D90C00" w:rsidRDefault="00D90C00" w:rsidP="00823E9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EF13F99" w14:textId="77777777" w:rsidR="00D90C00" w:rsidRDefault="00D90C00" w:rsidP="00823E9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FA4D69F" w14:textId="7D91A122" w:rsidR="00D90C00" w:rsidRDefault="00D90C00" w:rsidP="00823E9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6DF987A" w14:textId="5AE9555D" w:rsidR="00D90C00" w:rsidRDefault="00D90C00" w:rsidP="00823E9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47CB0D8" w14:textId="77777777" w:rsidR="00D90C00" w:rsidRDefault="00D90C00" w:rsidP="00823E9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C4FB2F9" w14:textId="77777777" w:rsidR="00D90C00" w:rsidRDefault="00D90C00" w:rsidP="00823E9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D08F61A" w14:textId="77777777" w:rsidR="00D90C00" w:rsidRDefault="00D90C00" w:rsidP="00823E9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38CA478" w14:textId="77777777" w:rsidR="00D90C00" w:rsidRDefault="00D90C00" w:rsidP="00823E9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31C3CBF" w14:textId="77777777" w:rsidR="00D90C00" w:rsidRDefault="00D90C00" w:rsidP="00823E9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F2BECE3" w14:textId="77777777" w:rsidR="00D90C00" w:rsidRDefault="00D90C00" w:rsidP="00823E9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C7D80A1" w14:textId="77777777" w:rsidR="00D90C00" w:rsidRDefault="00D90C00" w:rsidP="00823E9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B6E6887" w14:textId="77777777" w:rsidR="00D90C00" w:rsidRDefault="00D90C00" w:rsidP="00823E9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1133944" w14:textId="77777777" w:rsidR="00D90C00" w:rsidRDefault="00D90C00" w:rsidP="00823E9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5726D86" w14:textId="77777777" w:rsidR="00D90C00" w:rsidRDefault="00D90C00" w:rsidP="00823E9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173402E" w14:textId="77777777" w:rsidR="00D90C00" w:rsidRDefault="00D90C00" w:rsidP="00823E9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BBD5C30" w14:textId="77777777" w:rsidR="00D90C00" w:rsidRDefault="00D90C00" w:rsidP="00823E9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26A4107" w14:textId="476A9EBA" w:rsidR="00D90C00" w:rsidRDefault="00D90C00" w:rsidP="00823E9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TBC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D7ECF" w14:textId="77777777" w:rsidR="00FC50FB" w:rsidRDefault="00FC50FB">
            <w:pPr>
              <w:rPr>
                <w:rFonts w:ascii="Arial Narrow" w:hAnsi="Arial Narrow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6C029" w14:textId="77777777" w:rsidR="00FC50FB" w:rsidRDefault="00FC50FB"/>
        </w:tc>
      </w:tr>
      <w:tr w:rsidR="00FC50FB" w14:paraId="0F32B2E6" w14:textId="77777777">
        <w:trPr>
          <w:trHeight w:val="382"/>
        </w:trPr>
        <w:tc>
          <w:tcPr>
            <w:tcW w:w="895" w:type="dxa"/>
            <w:shd w:val="clear" w:color="auto" w:fill="FFFFFF" w:themeFill="background1"/>
          </w:tcPr>
          <w:p w14:paraId="63EC4025" w14:textId="77777777" w:rsidR="00FC50FB" w:rsidRDefault="001A6C21">
            <w:pPr>
              <w:ind w:left="-106" w:right="314" w:firstLine="14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8.</w:t>
            </w:r>
          </w:p>
        </w:tc>
        <w:tc>
          <w:tcPr>
            <w:tcW w:w="5377" w:type="dxa"/>
            <w:shd w:val="clear" w:color="auto" w:fill="FFFFFF" w:themeFill="background1"/>
          </w:tcPr>
          <w:p w14:paraId="7965AE32" w14:textId="77777777" w:rsidR="00FC50FB" w:rsidRDefault="001A6C21">
            <w:pPr>
              <w:tabs>
                <w:tab w:val="left" w:pos="1102"/>
              </w:tabs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t>E&amp;D Schedule of Community Facilities</w:t>
            </w:r>
          </w:p>
          <w:p w14:paraId="4CD89D70" w14:textId="5341D98E" w:rsidR="00FC50FB" w:rsidRDefault="001A6C21">
            <w:pPr>
              <w:tabs>
                <w:tab w:val="left" w:pos="1102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HC ask</w:t>
            </w:r>
            <w:r w:rsidR="00823E92">
              <w:rPr>
                <w:rFonts w:ascii="Arial Narrow" w:hAnsi="Arial Narrow" w:cs="Arial"/>
                <w:sz w:val="16"/>
                <w:szCs w:val="16"/>
              </w:rPr>
              <w:t>ed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SA to </w:t>
            </w:r>
            <w:r w:rsidR="00823E92">
              <w:rPr>
                <w:rFonts w:ascii="Arial Narrow" w:hAnsi="Arial Narrow" w:cs="Arial"/>
                <w:sz w:val="16"/>
                <w:szCs w:val="16"/>
              </w:rPr>
              <w:t xml:space="preserve">update and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circulate </w:t>
            </w:r>
            <w:r w:rsidR="00DD64D9">
              <w:rPr>
                <w:rFonts w:ascii="Arial Narrow" w:hAnsi="Arial Narrow" w:cs="Arial"/>
                <w:sz w:val="16"/>
                <w:szCs w:val="16"/>
              </w:rPr>
              <w:t xml:space="preserve">the </w:t>
            </w:r>
            <w:r w:rsidR="00823E92">
              <w:rPr>
                <w:rFonts w:ascii="Arial Narrow" w:hAnsi="Arial Narrow" w:cs="Arial"/>
                <w:sz w:val="16"/>
                <w:szCs w:val="16"/>
              </w:rPr>
              <w:t xml:space="preserve">Schedule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as Bluestone Planning have asked to see it. </w:t>
            </w:r>
          </w:p>
        </w:tc>
        <w:tc>
          <w:tcPr>
            <w:tcW w:w="1565" w:type="dxa"/>
            <w:shd w:val="clear" w:color="auto" w:fill="FFFFFF" w:themeFill="background1"/>
          </w:tcPr>
          <w:p w14:paraId="2D1CB378" w14:textId="77777777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11DDE02" w14:textId="04748294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1DABD48" w14:textId="77777777" w:rsidR="00FC50FB" w:rsidRDefault="001A6C2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Suzanne A</w:t>
            </w:r>
          </w:p>
        </w:tc>
        <w:tc>
          <w:tcPr>
            <w:tcW w:w="1393" w:type="dxa"/>
            <w:gridSpan w:val="2"/>
            <w:shd w:val="clear" w:color="auto" w:fill="FFFFFF" w:themeFill="background1"/>
          </w:tcPr>
          <w:p w14:paraId="2F9C42BB" w14:textId="77777777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8B8D607" w14:textId="77777777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5F79912" w14:textId="77777777" w:rsidR="00FC50FB" w:rsidRDefault="001A6C2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ASAP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808CE" w14:textId="77777777" w:rsidR="00FC50FB" w:rsidRDefault="00FC50FB">
            <w:pPr>
              <w:rPr>
                <w:rFonts w:ascii="Arial Narrow" w:hAnsi="Arial Narrow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68254" w14:textId="77777777" w:rsidR="00FC50FB" w:rsidRDefault="00FC50FB"/>
        </w:tc>
      </w:tr>
      <w:tr w:rsidR="00FC50FB" w14:paraId="0D16EFC1" w14:textId="77777777" w:rsidTr="00DD64D9">
        <w:trPr>
          <w:trHeight w:val="558"/>
        </w:trPr>
        <w:tc>
          <w:tcPr>
            <w:tcW w:w="895" w:type="dxa"/>
            <w:shd w:val="clear" w:color="auto" w:fill="FFFFFF" w:themeFill="background1"/>
          </w:tcPr>
          <w:p w14:paraId="2705E7FD" w14:textId="77777777" w:rsidR="00FC50FB" w:rsidRDefault="001A6C21">
            <w:pPr>
              <w:ind w:left="-106" w:right="314" w:firstLine="14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9.</w:t>
            </w:r>
          </w:p>
        </w:tc>
        <w:tc>
          <w:tcPr>
            <w:tcW w:w="5377" w:type="dxa"/>
            <w:shd w:val="clear" w:color="auto" w:fill="FFFFFF" w:themeFill="background1"/>
          </w:tcPr>
          <w:p w14:paraId="64CC5F58" w14:textId="77777777" w:rsidR="00DD64D9" w:rsidRDefault="001A6C21" w:rsidP="00DD64D9">
            <w:pPr>
              <w:tabs>
                <w:tab w:val="left" w:pos="1102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t>Next Steps / AOB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  <w:p w14:paraId="5C3E5E7E" w14:textId="11F3D689" w:rsidR="001D44B7" w:rsidRDefault="00EE67F4" w:rsidP="00DD64D9">
            <w:pPr>
              <w:tabs>
                <w:tab w:val="left" w:pos="1102"/>
              </w:tabs>
            </w:pPr>
            <w:r w:rsidRPr="00DD64D9">
              <w:rPr>
                <w:rFonts w:ascii="Arial Narrow" w:hAnsi="Arial Narrow" w:cstheme="minorHAnsi"/>
                <w:color w:val="000000"/>
                <w:sz w:val="16"/>
                <w:szCs w:val="16"/>
              </w:rPr>
              <w:t>DS confirmed the next walk will be around Sonning Eye hosted by NM and DW on the 2</w:t>
            </w:r>
            <w:r w:rsidRPr="00DD64D9">
              <w:rPr>
                <w:rFonts w:ascii="Arial Narrow" w:hAnsi="Arial Narrow" w:cstheme="minorHAnsi"/>
                <w:color w:val="000000"/>
                <w:sz w:val="16"/>
                <w:szCs w:val="16"/>
                <w:vertAlign w:val="superscript"/>
              </w:rPr>
              <w:t>nd</w:t>
            </w:r>
            <w:r w:rsidRPr="00DD64D9">
              <w:rPr>
                <w:rFonts w:ascii="Arial Narrow" w:hAnsi="Arial Narrow" w:cstheme="minorHAnsi"/>
                <w:color w:val="000000"/>
                <w:sz w:val="16"/>
                <w:szCs w:val="16"/>
              </w:rPr>
              <w:t xml:space="preserve"> October at 10.</w:t>
            </w:r>
            <w:r w:rsidR="001D1AFA" w:rsidRPr="00DD64D9">
              <w:rPr>
                <w:rFonts w:ascii="Arial Narrow" w:hAnsi="Arial Narrow" w:cstheme="minorHAnsi"/>
                <w:color w:val="000000"/>
                <w:sz w:val="16"/>
                <w:szCs w:val="16"/>
              </w:rPr>
              <w:t>30</w:t>
            </w:r>
            <w:r w:rsidR="001D1AFA">
              <w:rPr>
                <w:rFonts w:ascii="Arial Narrow" w:hAnsi="Arial Narrow" w:cstheme="minorHAnsi"/>
                <w:color w:val="000000"/>
                <w:sz w:val="16"/>
                <w:szCs w:val="16"/>
              </w:rPr>
              <w:t>a</w:t>
            </w:r>
            <w:r w:rsidR="001D1AFA" w:rsidRPr="00DD64D9">
              <w:rPr>
                <w:rFonts w:ascii="Arial Narrow" w:hAnsi="Arial Narrow" w:cstheme="minorHAnsi"/>
                <w:color w:val="000000"/>
                <w:sz w:val="16"/>
                <w:szCs w:val="16"/>
              </w:rPr>
              <w:t xml:space="preserve">m </w:t>
            </w:r>
            <w:r w:rsidRPr="00DD64D9">
              <w:rPr>
                <w:rFonts w:ascii="Arial Narrow" w:hAnsi="Arial Narrow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5" w:type="dxa"/>
            <w:shd w:val="clear" w:color="auto" w:fill="FFFFFF" w:themeFill="background1"/>
          </w:tcPr>
          <w:p w14:paraId="5FBBE80E" w14:textId="77777777" w:rsidR="00FC50FB" w:rsidRDefault="00FC50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542CF35" w14:textId="77777777" w:rsidR="00823E92" w:rsidRDefault="00823E9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8052DDC" w14:textId="04C218EC" w:rsidR="00FC50FB" w:rsidRDefault="001A6C2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SG</w:t>
            </w:r>
            <w:r w:rsidR="0016585D">
              <w:rPr>
                <w:rFonts w:ascii="Arial Narrow" w:hAnsi="Arial Narrow" w:cs="Arial"/>
                <w:sz w:val="16"/>
                <w:szCs w:val="16"/>
              </w:rPr>
              <w:t>/S-G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Members </w:t>
            </w:r>
          </w:p>
        </w:tc>
        <w:tc>
          <w:tcPr>
            <w:tcW w:w="1393" w:type="dxa"/>
            <w:gridSpan w:val="2"/>
            <w:shd w:val="clear" w:color="auto" w:fill="FFFFFF" w:themeFill="background1"/>
          </w:tcPr>
          <w:p w14:paraId="120E3C70" w14:textId="77777777" w:rsidR="00B14BA7" w:rsidRDefault="00B14BA7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91C7D87" w14:textId="77777777" w:rsidR="00823E92" w:rsidRDefault="00823E9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1211C3C" w14:textId="211845FA" w:rsidR="00FC50FB" w:rsidRDefault="00823E92" w:rsidP="00DD64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Pr="00823E92">
              <w:rPr>
                <w:rFonts w:ascii="Arial Narrow" w:hAnsi="Arial Narrow" w:cs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October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4DF12" w14:textId="77777777" w:rsidR="00FC50FB" w:rsidRDefault="00FC50FB">
            <w:pPr>
              <w:rPr>
                <w:rFonts w:ascii="Arial Narrow" w:hAnsi="Arial Narrow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E94FF" w14:textId="77777777" w:rsidR="00FC50FB" w:rsidRDefault="00FC50FB"/>
        </w:tc>
      </w:tr>
      <w:tr w:rsidR="00FC50FB" w14:paraId="599B798D" w14:textId="77777777" w:rsidTr="0016585D">
        <w:trPr>
          <w:trHeight w:val="161"/>
        </w:trPr>
        <w:tc>
          <w:tcPr>
            <w:tcW w:w="895" w:type="dxa"/>
            <w:shd w:val="clear" w:color="auto" w:fill="FFFFFF" w:themeFill="background1"/>
          </w:tcPr>
          <w:p w14:paraId="43F86EEB" w14:textId="77777777" w:rsidR="00FC50FB" w:rsidRDefault="001A6C21">
            <w:pPr>
              <w:ind w:left="-106" w:right="314" w:firstLine="14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10.</w:t>
            </w:r>
          </w:p>
        </w:tc>
        <w:tc>
          <w:tcPr>
            <w:tcW w:w="5377" w:type="dxa"/>
            <w:shd w:val="clear" w:color="auto" w:fill="FFFFFF" w:themeFill="background1"/>
          </w:tcPr>
          <w:p w14:paraId="5F054C67" w14:textId="77777777" w:rsidR="00B14BA7" w:rsidRDefault="001A6C21" w:rsidP="0016585D">
            <w:pPr>
              <w:pStyle w:val="Defaul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t>Next Meetings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:</w:t>
            </w:r>
          </w:p>
          <w:p w14:paraId="299733E8" w14:textId="001B6C51" w:rsidR="00B14BA7" w:rsidRDefault="00DD64D9" w:rsidP="0016585D">
            <w:pPr>
              <w:pStyle w:val="Defaul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Policy Review Meeting</w:t>
            </w:r>
            <w:r w:rsidR="00B14BA7">
              <w:rPr>
                <w:rFonts w:ascii="Arial Narrow" w:hAnsi="Arial Narrow" w:cs="Arial"/>
                <w:b/>
                <w:bCs/>
                <w:sz w:val="16"/>
                <w:szCs w:val="16"/>
              </w:rPr>
              <w:t>:</w:t>
            </w:r>
            <w:r w:rsidR="002C235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B14BA7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Monday 18</w:t>
            </w:r>
            <w:r w:rsidRPr="00DD64D9">
              <w:rPr>
                <w:rFonts w:ascii="Arial Narrow" w:hAnsi="Arial Narrow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October</w:t>
            </w:r>
            <w:r w:rsidR="00B14BA7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at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</w:t>
            </w:r>
            <w:r w:rsidR="00B14BA7">
              <w:rPr>
                <w:rFonts w:ascii="Arial Narrow" w:hAnsi="Arial Narrow" w:cs="Arial"/>
                <w:b/>
                <w:bCs/>
                <w:sz w:val="16"/>
                <w:szCs w:val="16"/>
              </w:rPr>
              <w:t>pm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on Zoom</w:t>
            </w:r>
          </w:p>
          <w:p w14:paraId="2867169E" w14:textId="2BCD1EB0" w:rsidR="00FC50FB" w:rsidRPr="00B14BA7" w:rsidRDefault="001A6C21" w:rsidP="00B14BA7">
            <w:pPr>
              <w:pStyle w:val="Defaul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Steering Group:</w:t>
            </w:r>
            <w:r w:rsidR="00DD64D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Monday 25</w:t>
            </w:r>
            <w:r w:rsidR="00DD64D9" w:rsidRPr="00DD64D9">
              <w:rPr>
                <w:rFonts w:ascii="Arial Narrow" w:hAnsi="Arial Narrow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="00DD64D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October</w:t>
            </w:r>
            <w:r w:rsidRPr="00B14BA7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at 7pm </w:t>
            </w:r>
            <w:r w:rsidR="001D44B7" w:rsidRPr="00B14BA7">
              <w:rPr>
                <w:rFonts w:ascii="Arial Narrow" w:hAnsi="Arial Narrow" w:cs="Arial"/>
                <w:b/>
                <w:bCs/>
                <w:sz w:val="16"/>
                <w:szCs w:val="16"/>
              </w:rPr>
              <w:t>a</w:t>
            </w:r>
            <w:r w:rsidR="00B14BA7">
              <w:rPr>
                <w:rFonts w:ascii="Arial Narrow" w:hAnsi="Arial Narrow" w:cs="Arial"/>
                <w:b/>
                <w:bCs/>
                <w:sz w:val="16"/>
                <w:szCs w:val="16"/>
              </w:rPr>
              <w:t>t</w:t>
            </w:r>
            <w:r w:rsidR="001D44B7" w:rsidRPr="00B14BA7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Eyot House</w:t>
            </w:r>
            <w:r w:rsidR="00B14BA7">
              <w:rPr>
                <w:rFonts w:ascii="Arial Narrow" w:hAnsi="Arial Narrow" w:cs="Arial"/>
                <w:b/>
                <w:bCs/>
                <w:sz w:val="16"/>
                <w:szCs w:val="16"/>
              </w:rPr>
              <w:t>,</w:t>
            </w:r>
            <w:r w:rsidR="001D44B7" w:rsidRPr="00B14BA7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2C2358" w:rsidRPr="00B14BA7">
              <w:rPr>
                <w:rFonts w:ascii="Arial Narrow" w:hAnsi="Arial Narrow" w:cs="Arial"/>
                <w:b/>
                <w:bCs/>
                <w:sz w:val="16"/>
                <w:szCs w:val="16"/>
              </w:rPr>
              <w:t>Sonn</w:t>
            </w:r>
            <w:r w:rsidR="001D44B7" w:rsidRPr="00B14BA7">
              <w:rPr>
                <w:rFonts w:ascii="Arial Narrow" w:hAnsi="Arial Narrow" w:cs="Arial"/>
                <w:b/>
                <w:bCs/>
                <w:sz w:val="16"/>
                <w:szCs w:val="16"/>
              </w:rPr>
              <w:t>i</w:t>
            </w:r>
            <w:r w:rsidR="00B14BA7">
              <w:rPr>
                <w:rFonts w:ascii="Arial Narrow" w:hAnsi="Arial Narrow" w:cs="Arial"/>
                <w:b/>
                <w:bCs/>
                <w:sz w:val="16"/>
                <w:szCs w:val="16"/>
              </w:rPr>
              <w:t>ng Eye.</w:t>
            </w:r>
          </w:p>
        </w:tc>
        <w:tc>
          <w:tcPr>
            <w:tcW w:w="1565" w:type="dxa"/>
            <w:shd w:val="clear" w:color="auto" w:fill="FFFFFF" w:themeFill="background1"/>
          </w:tcPr>
          <w:p w14:paraId="29EFCA5A" w14:textId="77777777" w:rsidR="00664BC5" w:rsidRDefault="00664BC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4D1B627" w14:textId="5FA53386" w:rsidR="00B14BA7" w:rsidRDefault="001A6C2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All SG/S-G Memb</w:t>
            </w:r>
            <w:r w:rsidR="00B14BA7">
              <w:rPr>
                <w:rFonts w:ascii="Arial Narrow" w:hAnsi="Arial Narrow" w:cs="Arial"/>
                <w:sz w:val="16"/>
                <w:szCs w:val="16"/>
              </w:rPr>
              <w:t xml:space="preserve">ers </w:t>
            </w:r>
          </w:p>
          <w:p w14:paraId="67F18B50" w14:textId="08AEBA67" w:rsidR="00B14BA7" w:rsidRDefault="00B14BA7" w:rsidP="00D9475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All SG/S-G Members</w:t>
            </w:r>
          </w:p>
        </w:tc>
        <w:tc>
          <w:tcPr>
            <w:tcW w:w="1393" w:type="dxa"/>
            <w:gridSpan w:val="2"/>
            <w:shd w:val="clear" w:color="auto" w:fill="FFFFFF" w:themeFill="background1"/>
          </w:tcPr>
          <w:p w14:paraId="03DEDF7C" w14:textId="77777777" w:rsidR="00664BC5" w:rsidRDefault="00664BC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1ED5BBD" w14:textId="77777777" w:rsidR="00B14BA7" w:rsidRDefault="00B14BA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DD64D9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DD64D9" w:rsidRPr="00DD64D9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 w:rsidR="00DD64D9">
              <w:rPr>
                <w:rFonts w:ascii="Arial Narrow" w:hAnsi="Arial Narrow" w:cs="Arial"/>
                <w:sz w:val="16"/>
                <w:szCs w:val="16"/>
              </w:rPr>
              <w:t xml:space="preserve"> October</w:t>
            </w:r>
          </w:p>
          <w:p w14:paraId="4A891004" w14:textId="1475A3D9" w:rsidR="00DD64D9" w:rsidRDefault="00DD64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  <w:r w:rsidRPr="00DD64D9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October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856A1" w14:textId="77777777" w:rsidR="00FC50FB" w:rsidRDefault="00FC50FB">
            <w:pPr>
              <w:rPr>
                <w:rFonts w:ascii="Arial Narrow" w:hAnsi="Arial Narrow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0048E" w14:textId="77777777" w:rsidR="00FC50FB" w:rsidRDefault="00FC50FB"/>
        </w:tc>
      </w:tr>
    </w:tbl>
    <w:p w14:paraId="3C92F861" w14:textId="77777777" w:rsidR="00FC50FB" w:rsidRDefault="00FC50FB"/>
    <w:sectPr w:rsidR="00FC50FB">
      <w:pgSz w:w="11906" w:h="16838"/>
      <w:pgMar w:top="1440" w:right="1440" w:bottom="850" w:left="709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1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894"/>
    <w:multiLevelType w:val="hybridMultilevel"/>
    <w:tmpl w:val="0EEA6C9E"/>
    <w:lvl w:ilvl="0" w:tplc="08090011">
      <w:start w:val="1"/>
      <w:numFmt w:val="decimal"/>
      <w:lvlText w:val="%1)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CD907F2"/>
    <w:multiLevelType w:val="multilevel"/>
    <w:tmpl w:val="0764F3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092725A"/>
    <w:multiLevelType w:val="hybridMultilevel"/>
    <w:tmpl w:val="635086D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5A05FB"/>
    <w:multiLevelType w:val="multilevel"/>
    <w:tmpl w:val="383CA65C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b/>
        <w:bCs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716D"/>
    <w:multiLevelType w:val="multilevel"/>
    <w:tmpl w:val="93CEAF42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b/>
        <w:bCs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D020A"/>
    <w:multiLevelType w:val="hybridMultilevel"/>
    <w:tmpl w:val="2F4E412C"/>
    <w:lvl w:ilvl="0" w:tplc="8F7C242E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0057"/>
    <w:multiLevelType w:val="multilevel"/>
    <w:tmpl w:val="93CEAF42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b/>
        <w:bCs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91E41"/>
    <w:multiLevelType w:val="multilevel"/>
    <w:tmpl w:val="93CEAF42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b/>
        <w:bCs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91A9A"/>
    <w:multiLevelType w:val="multilevel"/>
    <w:tmpl w:val="93CEAF42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b/>
        <w:bCs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1709B"/>
    <w:multiLevelType w:val="multilevel"/>
    <w:tmpl w:val="5ED238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F11C1"/>
    <w:multiLevelType w:val="multilevel"/>
    <w:tmpl w:val="9A125186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b/>
        <w:bCs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22612"/>
    <w:multiLevelType w:val="hybridMultilevel"/>
    <w:tmpl w:val="F5660A74"/>
    <w:lvl w:ilvl="0" w:tplc="488CA38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D41FB"/>
    <w:multiLevelType w:val="multilevel"/>
    <w:tmpl w:val="293C3A0E"/>
    <w:lvl w:ilvl="0">
      <w:start w:val="1"/>
      <w:numFmt w:val="decimal"/>
      <w:lvlText w:val="%1)"/>
      <w:lvlJc w:val="left"/>
      <w:pPr>
        <w:ind w:left="643" w:hanging="360"/>
      </w:pPr>
      <w:rPr>
        <w:b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E2374"/>
    <w:multiLevelType w:val="hybridMultilevel"/>
    <w:tmpl w:val="8F4A72D0"/>
    <w:lvl w:ilvl="0" w:tplc="04187E40">
      <w:start w:val="1"/>
      <w:numFmt w:val="decimal"/>
      <w:lvlText w:val="%1)"/>
      <w:lvlJc w:val="left"/>
      <w:pPr>
        <w:ind w:left="720" w:hanging="360"/>
      </w:pPr>
      <w:rPr>
        <w:b/>
        <w:bCs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6256C"/>
    <w:multiLevelType w:val="multilevel"/>
    <w:tmpl w:val="93CEAF42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b/>
        <w:bCs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3728A"/>
    <w:multiLevelType w:val="hybridMultilevel"/>
    <w:tmpl w:val="83DAA286"/>
    <w:lvl w:ilvl="0" w:tplc="62AA6D9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17BBE"/>
    <w:multiLevelType w:val="multilevel"/>
    <w:tmpl w:val="1046A0F4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13"/>
  </w:num>
  <w:num w:numId="10">
    <w:abstractNumId w:val="11"/>
  </w:num>
  <w:num w:numId="11">
    <w:abstractNumId w:val="15"/>
  </w:num>
  <w:num w:numId="12">
    <w:abstractNumId w:val="5"/>
  </w:num>
  <w:num w:numId="13">
    <w:abstractNumId w:val="7"/>
  </w:num>
  <w:num w:numId="14">
    <w:abstractNumId w:val="6"/>
  </w:num>
  <w:num w:numId="15">
    <w:abstractNumId w:val="16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FB"/>
    <w:rsid w:val="0000061D"/>
    <w:rsid w:val="00045372"/>
    <w:rsid w:val="00094C85"/>
    <w:rsid w:val="00110510"/>
    <w:rsid w:val="0015242E"/>
    <w:rsid w:val="0016585D"/>
    <w:rsid w:val="00171F0E"/>
    <w:rsid w:val="001A6C21"/>
    <w:rsid w:val="001C6340"/>
    <w:rsid w:val="001D1AFA"/>
    <w:rsid w:val="001D44B7"/>
    <w:rsid w:val="001E5DD0"/>
    <w:rsid w:val="001F2759"/>
    <w:rsid w:val="001F5742"/>
    <w:rsid w:val="00206D6F"/>
    <w:rsid w:val="00262927"/>
    <w:rsid w:val="002852D1"/>
    <w:rsid w:val="0029578C"/>
    <w:rsid w:val="002C2358"/>
    <w:rsid w:val="002D5898"/>
    <w:rsid w:val="002D5F36"/>
    <w:rsid w:val="00313608"/>
    <w:rsid w:val="00326AA7"/>
    <w:rsid w:val="003472DB"/>
    <w:rsid w:val="0035113D"/>
    <w:rsid w:val="00380A36"/>
    <w:rsid w:val="003A3163"/>
    <w:rsid w:val="003A53D9"/>
    <w:rsid w:val="003E7558"/>
    <w:rsid w:val="004266C4"/>
    <w:rsid w:val="00451BE5"/>
    <w:rsid w:val="00484771"/>
    <w:rsid w:val="0049667D"/>
    <w:rsid w:val="004B008D"/>
    <w:rsid w:val="004F0014"/>
    <w:rsid w:val="004F6CDF"/>
    <w:rsid w:val="005154A1"/>
    <w:rsid w:val="005579F1"/>
    <w:rsid w:val="0056049B"/>
    <w:rsid w:val="005621C4"/>
    <w:rsid w:val="0059487A"/>
    <w:rsid w:val="005C0017"/>
    <w:rsid w:val="0062427B"/>
    <w:rsid w:val="00634206"/>
    <w:rsid w:val="0063662D"/>
    <w:rsid w:val="006470D2"/>
    <w:rsid w:val="00662EAE"/>
    <w:rsid w:val="00664BC5"/>
    <w:rsid w:val="00722EEE"/>
    <w:rsid w:val="007252C4"/>
    <w:rsid w:val="00731388"/>
    <w:rsid w:val="007414CB"/>
    <w:rsid w:val="0074640D"/>
    <w:rsid w:val="007509D1"/>
    <w:rsid w:val="00760893"/>
    <w:rsid w:val="007C0BC4"/>
    <w:rsid w:val="007D2C38"/>
    <w:rsid w:val="007D3E4E"/>
    <w:rsid w:val="007D62D5"/>
    <w:rsid w:val="007E6D81"/>
    <w:rsid w:val="008068BE"/>
    <w:rsid w:val="00814BCF"/>
    <w:rsid w:val="00823E92"/>
    <w:rsid w:val="008248C5"/>
    <w:rsid w:val="00845BA9"/>
    <w:rsid w:val="00875BDE"/>
    <w:rsid w:val="00881EE5"/>
    <w:rsid w:val="00890743"/>
    <w:rsid w:val="00896498"/>
    <w:rsid w:val="008A1FEC"/>
    <w:rsid w:val="008F42B4"/>
    <w:rsid w:val="00946418"/>
    <w:rsid w:val="0098550E"/>
    <w:rsid w:val="009A128E"/>
    <w:rsid w:val="009A4C6D"/>
    <w:rsid w:val="009D7DD5"/>
    <w:rsid w:val="009E09B9"/>
    <w:rsid w:val="00A00D9C"/>
    <w:rsid w:val="00A72B14"/>
    <w:rsid w:val="00AE0552"/>
    <w:rsid w:val="00B14BA7"/>
    <w:rsid w:val="00B23BA2"/>
    <w:rsid w:val="00B46799"/>
    <w:rsid w:val="00B77F2E"/>
    <w:rsid w:val="00B90859"/>
    <w:rsid w:val="00B9311D"/>
    <w:rsid w:val="00B94C86"/>
    <w:rsid w:val="00BB6444"/>
    <w:rsid w:val="00BF6E56"/>
    <w:rsid w:val="00C01E09"/>
    <w:rsid w:val="00C21513"/>
    <w:rsid w:val="00C23205"/>
    <w:rsid w:val="00C42EE3"/>
    <w:rsid w:val="00C75D60"/>
    <w:rsid w:val="00C81055"/>
    <w:rsid w:val="00C81630"/>
    <w:rsid w:val="00C85F31"/>
    <w:rsid w:val="00C93290"/>
    <w:rsid w:val="00CE2774"/>
    <w:rsid w:val="00CF1811"/>
    <w:rsid w:val="00D16431"/>
    <w:rsid w:val="00D52252"/>
    <w:rsid w:val="00D90C00"/>
    <w:rsid w:val="00D94751"/>
    <w:rsid w:val="00D95FF3"/>
    <w:rsid w:val="00DB09F9"/>
    <w:rsid w:val="00DD64D9"/>
    <w:rsid w:val="00DF1B6E"/>
    <w:rsid w:val="00E072C4"/>
    <w:rsid w:val="00E25A31"/>
    <w:rsid w:val="00E61777"/>
    <w:rsid w:val="00E8218A"/>
    <w:rsid w:val="00EC29C1"/>
    <w:rsid w:val="00EE67F4"/>
    <w:rsid w:val="00F35D84"/>
    <w:rsid w:val="00F42E8C"/>
    <w:rsid w:val="00F7296F"/>
    <w:rsid w:val="00FA24AD"/>
    <w:rsid w:val="00FC1139"/>
    <w:rsid w:val="00FC50FB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6C34D"/>
  <w15:docId w15:val="{88A61540-F4B9-4F7D-B59C-B883A496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B44"/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D04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05D9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styleId="Emphasis">
    <w:name w:val="Emphasis"/>
    <w:qFormat/>
    <w:rPr>
      <w:i/>
      <w:iCs/>
    </w:rPr>
  </w:style>
  <w:style w:type="character" w:customStyle="1" w:styleId="ListLabel19">
    <w:name w:val="ListLabel 19"/>
    <w:qFormat/>
    <w:rPr>
      <w:rFonts w:ascii="Arial Narrow" w:hAnsi="Arial Narrow" w:cs="Symbol"/>
      <w:sz w:val="1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Arial Narrow" w:hAnsi="Arial Narrow" w:cs="Calibri"/>
      <w:b w:val="0"/>
      <w:i w:val="0"/>
      <w:caps w:val="0"/>
      <w:smallCaps w:val="0"/>
      <w:color w:val="3C4043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C4C55"/>
    <w:rPr>
      <w:rFonts w:ascii="Segoe UI" w:hAnsi="Segoe UI" w:cs="Segoe UI"/>
      <w:color w:val="00000A"/>
      <w:sz w:val="18"/>
      <w:szCs w:val="18"/>
    </w:rPr>
  </w:style>
  <w:style w:type="character" w:customStyle="1" w:styleId="ListLabel29">
    <w:name w:val="ListLabel 29"/>
    <w:qFormat/>
    <w:rPr>
      <w:rFonts w:cs="Symbol"/>
      <w:sz w:val="16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ascii="Arial Narrow" w:hAnsi="Arial Narrow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CC6966"/>
    <w:rPr>
      <w:rFonts w:ascii="Calibri" w:hAnsi="Calibri"/>
      <w:sz w:val="22"/>
      <w:szCs w:val="21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ascii="Arial Narrow" w:hAnsi="Arial Narrow"/>
      <w:sz w:val="16"/>
      <w:szCs w:val="16"/>
    </w:rPr>
  </w:style>
  <w:style w:type="character" w:customStyle="1" w:styleId="ListLabel49">
    <w:name w:val="ListLabel 49"/>
    <w:qFormat/>
    <w:rPr>
      <w:rFonts w:ascii="Arial Narrow" w:hAnsi="Arial Narrow"/>
      <w:sz w:val="16"/>
    </w:rPr>
  </w:style>
  <w:style w:type="character" w:customStyle="1" w:styleId="ListLabel50">
    <w:name w:val="ListLabel 50"/>
    <w:qFormat/>
    <w:rPr>
      <w:rFonts w:cs="Times New Roman"/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rFonts w:ascii="Arial Narrow" w:hAnsi="Arial Narrow"/>
      <w:sz w:val="16"/>
    </w:rPr>
  </w:style>
  <w:style w:type="character" w:customStyle="1" w:styleId="ListLabel59">
    <w:name w:val="ListLabel 59"/>
    <w:qFormat/>
    <w:rPr>
      <w:rFonts w:cs="Times New Roman"/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eastAsia="Times New Roman"/>
      <w:sz w:val="16"/>
      <w:szCs w:val="16"/>
    </w:rPr>
  </w:style>
  <w:style w:type="character" w:customStyle="1" w:styleId="apple-converted-space">
    <w:name w:val="apple-converted-space"/>
    <w:basedOn w:val="DefaultParagraphFont"/>
    <w:qFormat/>
    <w:rsid w:val="002E32AE"/>
  </w:style>
  <w:style w:type="character" w:customStyle="1" w:styleId="ListLabel68">
    <w:name w:val="ListLabel 68"/>
    <w:qFormat/>
    <w:rPr>
      <w:sz w:val="16"/>
      <w:szCs w:val="16"/>
    </w:rPr>
  </w:style>
  <w:style w:type="character" w:customStyle="1" w:styleId="ListLabel69">
    <w:name w:val="ListLabel 69"/>
    <w:qFormat/>
    <w:rPr>
      <w:rFonts w:cs="Symbol"/>
      <w:sz w:val="16"/>
    </w:rPr>
  </w:style>
  <w:style w:type="character" w:customStyle="1" w:styleId="ListLabel70">
    <w:name w:val="ListLabel 70"/>
    <w:qFormat/>
    <w:rPr>
      <w:rFonts w:cs="Times New Roman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Symbol"/>
      <w:sz w:val="16"/>
    </w:rPr>
  </w:style>
  <w:style w:type="character" w:customStyle="1" w:styleId="ListLabel79">
    <w:name w:val="ListLabel 79"/>
    <w:qFormat/>
    <w:rPr>
      <w:rFonts w:cs="Times New Roman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rFonts w:cs="Times New Roman"/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ascii="Arial Narrow" w:hAnsi="Arial Narrow"/>
      <w:sz w:val="16"/>
      <w:szCs w:val="16"/>
    </w:rPr>
  </w:style>
  <w:style w:type="character" w:customStyle="1" w:styleId="ListLabel106">
    <w:name w:val="ListLabel 106"/>
    <w:qFormat/>
    <w:rPr>
      <w:sz w:val="16"/>
      <w:szCs w:val="16"/>
    </w:rPr>
  </w:style>
  <w:style w:type="character" w:customStyle="1" w:styleId="ListLabel107">
    <w:name w:val="ListLabel 107"/>
    <w:qFormat/>
    <w:rPr>
      <w:rFonts w:ascii="Arial Narrow" w:hAnsi="Arial Narrow"/>
      <w:i w:val="0"/>
      <w:iCs w:val="0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22214"/>
    <w:rPr>
      <w:color w:val="954F72" w:themeColor="followedHyperlink"/>
      <w:u w:val="single"/>
    </w:rPr>
  </w:style>
  <w:style w:type="character" w:customStyle="1" w:styleId="ListLabel108">
    <w:name w:val="ListLabel 108"/>
    <w:qFormat/>
    <w:rPr>
      <w:rFonts w:ascii="Arial Narrow" w:hAnsi="Arial Narrow"/>
      <w:sz w:val="16"/>
      <w:szCs w:val="16"/>
    </w:rPr>
  </w:style>
  <w:style w:type="character" w:customStyle="1" w:styleId="ListLabel109">
    <w:name w:val="ListLabel 109"/>
    <w:qFormat/>
    <w:rPr>
      <w:i w:val="0"/>
      <w:iCs w:val="0"/>
      <w:sz w:val="16"/>
    </w:rPr>
  </w:style>
  <w:style w:type="character" w:customStyle="1" w:styleId="ListLabel110">
    <w:name w:val="ListLabel 110"/>
    <w:qFormat/>
    <w:rPr>
      <w:rFonts w:ascii="Arial Narrow" w:hAnsi="Arial Narrow"/>
      <w:sz w:val="16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ascii="Arial Narrow" w:hAnsi="Arial Narrow"/>
      <w:b/>
      <w:bCs/>
      <w:sz w:val="16"/>
    </w:rPr>
  </w:style>
  <w:style w:type="character" w:customStyle="1" w:styleId="ListLabel129">
    <w:name w:val="ListLabel 129"/>
    <w:qFormat/>
    <w:rPr>
      <w:rFonts w:ascii="Arial Narrow" w:hAnsi="Arial Narrow"/>
      <w:sz w:val="16"/>
      <w:szCs w:val="16"/>
    </w:rPr>
  </w:style>
  <w:style w:type="character" w:customStyle="1" w:styleId="ListLabel130">
    <w:name w:val="ListLabel 130"/>
    <w:qFormat/>
    <w:rsid w:val="00D04B44"/>
    <w:rPr>
      <w:rFonts w:ascii="Arial" w:hAnsi="Arial" w:cs="Arial"/>
      <w:color w:val="FFFFFF"/>
      <w:sz w:val="16"/>
      <w:szCs w:val="16"/>
      <w:shd w:val="clear" w:color="auto" w:fill="00B1BB"/>
    </w:rPr>
  </w:style>
  <w:style w:type="character" w:customStyle="1" w:styleId="ListLabel131">
    <w:name w:val="ListLabel 131"/>
    <w:qFormat/>
    <w:rPr>
      <w:sz w:val="16"/>
      <w:szCs w:val="16"/>
    </w:rPr>
  </w:style>
  <w:style w:type="character" w:customStyle="1" w:styleId="ListLabel132">
    <w:name w:val="ListLabel 132"/>
    <w:qFormat/>
    <w:rPr>
      <w:rFonts w:cs="Symbol"/>
      <w:sz w:val="16"/>
    </w:rPr>
  </w:style>
  <w:style w:type="character" w:customStyle="1" w:styleId="ListLabel133">
    <w:name w:val="ListLabel 133"/>
    <w:qFormat/>
    <w:rPr>
      <w:rFonts w:cs="Courier New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cs="Wingdings"/>
      <w:sz w:val="20"/>
    </w:rPr>
  </w:style>
  <w:style w:type="character" w:customStyle="1" w:styleId="ListLabel140">
    <w:name w:val="ListLabel 140"/>
    <w:qFormat/>
    <w:rPr>
      <w:rFonts w:cs="Wingdings"/>
      <w:sz w:val="20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b/>
      <w:bCs/>
      <w:sz w:val="16"/>
    </w:rPr>
  </w:style>
  <w:style w:type="character" w:customStyle="1" w:styleId="ListLabel151">
    <w:name w:val="ListLabel 151"/>
    <w:qFormat/>
    <w:rPr>
      <w:b/>
      <w:bCs/>
      <w:sz w:val="16"/>
    </w:rPr>
  </w:style>
  <w:style w:type="character" w:customStyle="1" w:styleId="ListLabel152">
    <w:name w:val="ListLabel 152"/>
    <w:qFormat/>
    <w:rPr>
      <w:b/>
      <w:bCs/>
      <w:sz w:val="16"/>
    </w:rPr>
  </w:style>
  <w:style w:type="character" w:customStyle="1" w:styleId="ListLabel153">
    <w:name w:val="ListLabel 153"/>
    <w:qFormat/>
    <w:rPr>
      <w:b/>
      <w:bCs/>
      <w:sz w:val="16"/>
    </w:rPr>
  </w:style>
  <w:style w:type="character" w:customStyle="1" w:styleId="ListLabel154">
    <w:name w:val="ListLabel 154"/>
    <w:qFormat/>
    <w:rPr>
      <w:b/>
      <w:bCs/>
      <w:sz w:val="16"/>
    </w:rPr>
  </w:style>
  <w:style w:type="character" w:customStyle="1" w:styleId="ListLabel155">
    <w:name w:val="ListLabel 155"/>
    <w:qFormat/>
    <w:rPr>
      <w:b/>
      <w:bCs/>
      <w:sz w:val="16"/>
    </w:rPr>
  </w:style>
  <w:style w:type="character" w:customStyle="1" w:styleId="ListLabel156">
    <w:name w:val="ListLabel 156"/>
    <w:qFormat/>
    <w:rPr>
      <w:rFonts w:ascii="Arial Narrow" w:hAnsi="Arial Narrow"/>
      <w:color w:val="4472C4" w:themeColor="accent1"/>
      <w:sz w:val="16"/>
      <w:szCs w:val="16"/>
    </w:rPr>
  </w:style>
  <w:style w:type="character" w:customStyle="1" w:styleId="ListLabel157">
    <w:name w:val="ListLabel 157"/>
    <w:qFormat/>
    <w:rPr>
      <w:rFonts w:ascii="Arial Narrow" w:hAnsi="Arial Narrow"/>
      <w:color w:val="4472C4" w:themeColor="accent1"/>
      <w:sz w:val="16"/>
      <w:szCs w:val="16"/>
    </w:rPr>
  </w:style>
  <w:style w:type="character" w:customStyle="1" w:styleId="ListLabel158">
    <w:name w:val="ListLabel 158"/>
    <w:qFormat/>
    <w:rPr>
      <w:rFonts w:ascii="Arial Narrow" w:hAnsi="Arial Narrow"/>
      <w:color w:val="4472C4" w:themeColor="accent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80754"/>
    <w:rPr>
      <w:rFonts w:ascii="Calibri" w:eastAsia="Calibri" w:hAnsi="Calibri"/>
      <w:color w:val="00000A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80754"/>
    <w:rPr>
      <w:rFonts w:ascii="Calibri" w:eastAsia="Calibri" w:hAnsi="Calibri"/>
      <w:color w:val="00000A"/>
      <w:sz w:val="22"/>
    </w:rPr>
  </w:style>
  <w:style w:type="character" w:customStyle="1" w:styleId="ListLabel159">
    <w:name w:val="ListLabel 159"/>
    <w:qFormat/>
    <w:rPr>
      <w:sz w:val="16"/>
      <w:szCs w:val="16"/>
    </w:rPr>
  </w:style>
  <w:style w:type="character" w:customStyle="1" w:styleId="ListLabel160">
    <w:name w:val="ListLabel 160"/>
    <w:qFormat/>
    <w:rPr>
      <w:rFonts w:cs="Symbol"/>
      <w:sz w:val="16"/>
    </w:rPr>
  </w:style>
  <w:style w:type="character" w:customStyle="1" w:styleId="ListLabel161">
    <w:name w:val="ListLabel 161"/>
    <w:qFormat/>
    <w:rPr>
      <w:rFonts w:cs="Courier New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Wingdings"/>
      <w:sz w:val="20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b/>
      <w:bCs/>
      <w:sz w:val="16"/>
    </w:rPr>
  </w:style>
  <w:style w:type="character" w:customStyle="1" w:styleId="ListLabel179">
    <w:name w:val="ListLabel 179"/>
    <w:qFormat/>
    <w:rPr>
      <w:b/>
      <w:bCs/>
      <w:sz w:val="16"/>
    </w:rPr>
  </w:style>
  <w:style w:type="character" w:customStyle="1" w:styleId="ListLabel180">
    <w:name w:val="ListLabel 180"/>
    <w:qFormat/>
    <w:rPr>
      <w:b/>
      <w:bCs/>
      <w:sz w:val="16"/>
    </w:rPr>
  </w:style>
  <w:style w:type="character" w:customStyle="1" w:styleId="ListLabel181">
    <w:name w:val="ListLabel 181"/>
    <w:qFormat/>
    <w:rPr>
      <w:b/>
      <w:bCs/>
      <w:sz w:val="16"/>
    </w:rPr>
  </w:style>
  <w:style w:type="character" w:customStyle="1" w:styleId="ListLabel182">
    <w:name w:val="ListLabel 182"/>
    <w:qFormat/>
    <w:rPr>
      <w:b/>
      <w:bCs/>
      <w:sz w:val="16"/>
    </w:rPr>
  </w:style>
  <w:style w:type="character" w:customStyle="1" w:styleId="ListLabel183">
    <w:name w:val="ListLabel 183"/>
    <w:qFormat/>
    <w:rPr>
      <w:b/>
      <w:bCs/>
      <w:sz w:val="16"/>
    </w:rPr>
  </w:style>
  <w:style w:type="character" w:customStyle="1" w:styleId="ListLabel184">
    <w:name w:val="ListLabel 184"/>
    <w:qFormat/>
    <w:rPr>
      <w:rFonts w:ascii="Arial Narrow" w:hAnsi="Arial Narrow"/>
      <w:sz w:val="16"/>
    </w:rPr>
  </w:style>
  <w:style w:type="character" w:customStyle="1" w:styleId="ListLabel185">
    <w:name w:val="ListLabel 185"/>
    <w:qFormat/>
    <w:rPr>
      <w:rFonts w:ascii="Arial Narrow" w:hAnsi="Arial Narrow"/>
      <w:color w:val="4472C4" w:themeColor="accent1"/>
      <w:sz w:val="16"/>
      <w:szCs w:val="16"/>
    </w:rPr>
  </w:style>
  <w:style w:type="character" w:customStyle="1" w:styleId="ListLabel186">
    <w:name w:val="ListLabel 186"/>
    <w:qFormat/>
    <w:rPr>
      <w:rFonts w:ascii="Arial Narrow" w:hAnsi="Arial Narrow"/>
      <w:sz w:val="16"/>
    </w:rPr>
  </w:style>
  <w:style w:type="character" w:customStyle="1" w:styleId="ListLabel187">
    <w:name w:val="ListLabel 187"/>
    <w:qFormat/>
    <w:rPr>
      <w:rFonts w:ascii="Arial Narrow" w:hAnsi="Arial Narrow"/>
      <w:sz w:val="16"/>
    </w:rPr>
  </w:style>
  <w:style w:type="character" w:customStyle="1" w:styleId="ListLabel188">
    <w:name w:val="ListLabel 188"/>
    <w:qFormat/>
    <w:rPr>
      <w:sz w:val="16"/>
    </w:rPr>
  </w:style>
  <w:style w:type="character" w:customStyle="1" w:styleId="ListLabel189">
    <w:name w:val="ListLabel 189"/>
    <w:qFormat/>
    <w:rPr>
      <w:rFonts w:ascii="Arial Narrow" w:hAnsi="Arial Narrow"/>
      <w:b/>
      <w:bCs/>
      <w:sz w:val="16"/>
    </w:rPr>
  </w:style>
  <w:style w:type="character" w:customStyle="1" w:styleId="ListLabel190">
    <w:name w:val="ListLabel 190"/>
    <w:qFormat/>
    <w:rPr>
      <w:rFonts w:ascii="Arial Narrow" w:hAnsi="Arial Narrow"/>
      <w:b/>
      <w:bCs/>
      <w:sz w:val="16"/>
    </w:rPr>
  </w:style>
  <w:style w:type="character" w:customStyle="1" w:styleId="ListLabel191">
    <w:name w:val="ListLabel 191"/>
    <w:qFormat/>
    <w:rPr>
      <w:rFonts w:ascii="Arial Narrow" w:hAnsi="Arial Narrow"/>
      <w:b/>
      <w:bCs/>
      <w:sz w:val="16"/>
    </w:rPr>
  </w:style>
  <w:style w:type="character" w:customStyle="1" w:styleId="ListLabel192">
    <w:name w:val="ListLabel 192"/>
    <w:qFormat/>
    <w:rPr>
      <w:rFonts w:ascii="Arial Narrow" w:hAnsi="Arial Narrow"/>
      <w:b/>
      <w:bCs/>
      <w:sz w:val="16"/>
    </w:rPr>
  </w:style>
  <w:style w:type="character" w:customStyle="1" w:styleId="ListLabel193">
    <w:name w:val="ListLabel 193"/>
    <w:qFormat/>
    <w:rPr>
      <w:b/>
      <w:bCs/>
      <w:sz w:val="16"/>
    </w:rPr>
  </w:style>
  <w:style w:type="character" w:customStyle="1" w:styleId="ListLabel194">
    <w:name w:val="ListLabel 194"/>
    <w:qFormat/>
    <w:rPr>
      <w:rFonts w:ascii="Arial Narrow" w:hAnsi="Arial Narrow"/>
      <w:b/>
      <w:bCs/>
      <w:sz w:val="16"/>
    </w:rPr>
  </w:style>
  <w:style w:type="character" w:customStyle="1" w:styleId="ListLabel195">
    <w:name w:val="ListLabel 195"/>
    <w:qFormat/>
    <w:rPr>
      <w:rFonts w:ascii="Arial Narrow" w:hAnsi="Arial Narrow"/>
      <w:b/>
      <w:bCs/>
      <w:sz w:val="16"/>
    </w:rPr>
  </w:style>
  <w:style w:type="character" w:customStyle="1" w:styleId="ListLabel196">
    <w:name w:val="ListLabel 196"/>
    <w:qFormat/>
    <w:rPr>
      <w:rFonts w:ascii="Arial Narrow" w:hAnsi="Arial Narrow"/>
      <w:b/>
      <w:bCs/>
      <w:sz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ucida Grande" w:eastAsia="Arial Unicode MS" w:hAnsi="Lucida Grande" w:cs="Arial Unicode MS"/>
      <w:sz w:val="28"/>
      <w:szCs w:val="28"/>
    </w:rPr>
  </w:style>
  <w:style w:type="paragraph" w:styleId="BodyText">
    <w:name w:val="Body Text"/>
    <w:basedOn w:val="Normal"/>
    <w:rsid w:val="00D04B44"/>
    <w:pPr>
      <w:spacing w:after="140" w:line="276" w:lineRule="auto"/>
    </w:pPr>
  </w:style>
  <w:style w:type="paragraph" w:styleId="List">
    <w:name w:val="List"/>
    <w:basedOn w:val="BodyText"/>
    <w:rPr>
      <w:rFonts w:ascii="Lucida Grande" w:hAnsi="Lucida Grand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ucida Grande" w:hAnsi="Lucida Grande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D04B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6A7A6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C4C5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qFormat/>
    <w:rsid w:val="00CC6966"/>
    <w:rPr>
      <w:rFonts w:eastAsiaTheme="minorHAnsi"/>
      <w:szCs w:val="21"/>
    </w:rPr>
  </w:style>
  <w:style w:type="paragraph" w:styleId="Revision">
    <w:name w:val="Revision"/>
    <w:uiPriority w:val="99"/>
    <w:semiHidden/>
    <w:qFormat/>
    <w:rsid w:val="00D04B44"/>
    <w:rPr>
      <w:rFonts w:ascii="Calibri" w:eastAsia="Calibri" w:hAnsi="Calibri"/>
      <w:color w:val="00000A"/>
      <w:sz w:val="22"/>
    </w:rPr>
  </w:style>
  <w:style w:type="paragraph" w:customStyle="1" w:styleId="Default">
    <w:name w:val="Default"/>
    <w:qFormat/>
    <w:rsid w:val="00D04B44"/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0754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280754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7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7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origin-consulta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3F39C69AC904091966D578B1FACCA" ma:contentTypeVersion="4" ma:contentTypeDescription="Create a new document." ma:contentTypeScope="" ma:versionID="8fa88a7c2730d6b63cc1e7cb85bcd984">
  <xsd:schema xmlns:xsd="http://www.w3.org/2001/XMLSchema" xmlns:xs="http://www.w3.org/2001/XMLSchema" xmlns:p="http://schemas.microsoft.com/office/2006/metadata/properties" xmlns:ns2="2a639bfe-d28b-4399-90fd-c48a4693d0e9" xmlns:ns3="c593a8ea-f81b-4c8e-a37f-d0cfea62998e" targetNamespace="http://schemas.microsoft.com/office/2006/metadata/properties" ma:root="true" ma:fieldsID="afd6bb88847e5c8ce9589f40adb04291" ns2:_="" ns3:_="">
    <xsd:import namespace="2a639bfe-d28b-4399-90fd-c48a4693d0e9"/>
    <xsd:import namespace="c593a8ea-f81b-4c8e-a37f-d0cfea629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39bfe-d28b-4399-90fd-c48a4693d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a8ea-f81b-4c8e-a37f-d0cfea629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DDE8C8-58CA-4741-8961-C793010E1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5A71A-2D0E-4627-AEB0-6E8D15B92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39bfe-d28b-4399-90fd-c48a4693d0e9"/>
    <ds:schemaRef ds:uri="c593a8ea-f81b-4c8e-a37f-d0cfea629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F41C9A-7141-4EEE-AEB6-BE0D681109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4DD260-3CBD-4EE4-A04A-73682C9E82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Dick</dc:creator>
  <dc:description/>
  <cp:lastModifiedBy>Howard Crews</cp:lastModifiedBy>
  <cp:revision>18</cp:revision>
  <cp:lastPrinted>2021-09-08T17:39:00Z</cp:lastPrinted>
  <dcterms:created xsi:type="dcterms:W3CDTF">2021-10-06T15:04:00Z</dcterms:created>
  <dcterms:modified xsi:type="dcterms:W3CDTF">2021-10-07T10:54:00Z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0x010100CCE3F39C69AC904091966D578B1FACCA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